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FBE" w:rsidRPr="00ED56F5" w:rsidRDefault="00074FBE" w:rsidP="00ED56F5">
      <w:pPr>
        <w:tabs>
          <w:tab w:val="left" w:pos="9288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</w:t>
      </w:r>
      <w:r w:rsidRPr="00ED56F5">
        <w:rPr>
          <w:rFonts w:ascii="Times New Roman" w:hAnsi="Times New Roman" w:cs="Times New Roman"/>
          <w:sz w:val="24"/>
          <w:szCs w:val="24"/>
        </w:rPr>
        <w:t xml:space="preserve"> по русскому языку   для 6 класса (базовый уровень)</w:t>
      </w: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составлена на основе следующих нормативных документов и методических рекомендаций: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Федерального закона от 29.12.2012 г. №273-ФЗ «Об образовании в РФ»;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Федеральный государственный образовательный стандарт основного общего образования. Приказ Министерства образования и науки РФ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от 17 декабря 2010 г. N 1897 "Об утверждении и введении в действие федерального государственного образовательного стандарта начального.Об утверждении федерального государственного образовательного стандарта основного общего образования"Об утверждении и введении в действие федерального государственного образовательного стандарта начального,с изменениями и дополнениями от 29 декабря 2014 г., 31 декабря 2015 г.(для 5-8 классов);</w:t>
      </w:r>
      <w:r w:rsidRPr="00ED56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- Основной образовательной программы основного общего образования муниципального бюджетного общеобразовательного учреждения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Алексеевской СОШ №1;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- Учебного плана МБОУ Алексеевской СОШ №1 на 2018-2019 учебный год (утвержден Решением педагогического совета, протокол</w:t>
      </w:r>
    </w:p>
    <w:p w:rsidR="00074FBE" w:rsidRPr="00ED56F5" w:rsidRDefault="00074FBE" w:rsidP="00074FBE">
      <w:pPr>
        <w:spacing w:after="0" w:line="240" w:lineRule="auto"/>
        <w:rPr>
          <w:rFonts w:ascii="Times New Roman" w:hAnsi="Times New Roman" w:cs="Times New Roman"/>
          <w:color w:val="444444"/>
          <w:sz w:val="24"/>
          <w:szCs w:val="24"/>
        </w:rPr>
      </w:pPr>
      <w:r w:rsidRPr="00ED56F5">
        <w:rPr>
          <w:rFonts w:ascii="Times New Roman" w:hAnsi="Times New Roman" w:cs="Times New Roman"/>
          <w:color w:val="000000"/>
          <w:sz w:val="24"/>
          <w:szCs w:val="24"/>
        </w:rPr>
        <w:t>№1 от 31.08.2018</w:t>
      </w: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г., приказ № 217 от 31.08.2018 г.);</w:t>
      </w:r>
    </w:p>
    <w:p w:rsidR="00074FBE" w:rsidRPr="00ED56F5" w:rsidRDefault="00074FBE" w:rsidP="00074FBE">
      <w:pPr>
        <w:spacing w:after="0" w:line="240" w:lineRule="auto"/>
        <w:rPr>
          <w:rFonts w:ascii="Times New Roman" w:hAnsi="Times New Roman" w:cs="Times New Roman"/>
          <w:color w:val="444444"/>
          <w:sz w:val="24"/>
          <w:szCs w:val="24"/>
        </w:rPr>
      </w:pPr>
      <w:r w:rsidRPr="00ED56F5">
        <w:rPr>
          <w:rFonts w:ascii="Times New Roman" w:hAnsi="Times New Roman" w:cs="Times New Roman"/>
          <w:color w:val="444444"/>
          <w:sz w:val="24"/>
          <w:szCs w:val="24"/>
        </w:rPr>
        <w:t>-</w:t>
      </w:r>
      <w:r w:rsidRPr="00ED56F5">
        <w:rPr>
          <w:rFonts w:ascii="Times New Roman" w:hAnsi="Times New Roman" w:cs="Times New Roman"/>
          <w:sz w:val="24"/>
          <w:szCs w:val="24"/>
        </w:rPr>
        <w:t>Примерной  основной образовательной программы ОСНОВНОГО ОБЩЕГО ОБРАЗОВАНИЯ (ОДОБРЕНА  решением федерального учебно-методического объединения по общему образованию(протокол  от 8 апреля 2015 г. № 1/15);</w:t>
      </w:r>
    </w:p>
    <w:p w:rsidR="00074FBE" w:rsidRPr="00ED56F5" w:rsidRDefault="00074FBE" w:rsidP="00074F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6F5">
        <w:rPr>
          <w:rFonts w:ascii="Times New Roman" w:hAnsi="Times New Roman" w:cs="Times New Roman"/>
          <w:sz w:val="24"/>
          <w:szCs w:val="24"/>
        </w:rPr>
        <w:t>-Примерной программы по учебным предметам. Русский  язык 5-9 кл. /Ладыженская  Т.А.,  Баранов М.Т.,  Шанский Н.М.  - М.: Просвещение, 2011;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</w:t>
      </w:r>
    </w:p>
    <w:p w:rsidR="00074FBE" w:rsidRPr="00ED56F5" w:rsidRDefault="00074FBE" w:rsidP="00074FB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color w:val="000000"/>
          <w:sz w:val="24"/>
          <w:szCs w:val="24"/>
        </w:rPr>
        <w:t>№16 от 25.07.2016 г., приказ № 236 от 26.07.2016 г.).</w:t>
      </w:r>
    </w:p>
    <w:p w:rsidR="008657DE" w:rsidRPr="00ED56F5" w:rsidRDefault="001F5917" w:rsidP="001F5917">
      <w:pPr>
        <w:pStyle w:val="af3"/>
        <w:shd w:val="clear" w:color="auto" w:fill="FFFFFF"/>
        <w:spacing w:after="0" w:line="276" w:lineRule="auto"/>
      </w:pPr>
      <w:r w:rsidRPr="00ED56F5">
        <w:t xml:space="preserve">Требования к уровню подготовки учащихся по курсу </w:t>
      </w:r>
      <w:r w:rsidR="008657DE" w:rsidRPr="00ED56F5">
        <w:t>«Русский язык» к концу 6 класса.</w:t>
      </w:r>
    </w:p>
    <w:p w:rsidR="008657DE" w:rsidRPr="00ED56F5" w:rsidRDefault="001F5917" w:rsidP="008657DE">
      <w:pPr>
        <w:pStyle w:val="af3"/>
        <w:shd w:val="clear" w:color="auto" w:fill="FFFFFF"/>
        <w:spacing w:after="0" w:line="276" w:lineRule="auto"/>
        <w:ind w:left="780"/>
      </w:pPr>
      <w:r w:rsidRPr="00ED56F5">
        <w:t>Учащиеся должны знать определения основных изучаемых в VI классе языковых единиц, речеведческих понятий, орфографических и пунктуационных правил, обосновывать свои ответы, приводя нужные примеры. П. К концу VI класса учащиеся должны овладеть следующими умениями и навыками:</w:t>
      </w:r>
    </w:p>
    <w:p w:rsidR="008657DE" w:rsidRPr="00ED56F5" w:rsidRDefault="001F5917" w:rsidP="008657DE">
      <w:pPr>
        <w:pStyle w:val="af3"/>
        <w:shd w:val="clear" w:color="auto" w:fill="FFFFFF"/>
        <w:spacing w:after="0" w:line="276" w:lineRule="auto"/>
        <w:ind w:left="780"/>
        <w:rPr>
          <w:rFonts w:eastAsiaTheme="minorHAnsi"/>
          <w:lang w:eastAsia="en-US"/>
        </w:rPr>
      </w:pPr>
      <w:r w:rsidRPr="00ED56F5">
        <w:t xml:space="preserve"> </w:t>
      </w:r>
      <w:r w:rsidRPr="00ED56F5">
        <w:sym w:font="Symbol" w:char="F0B7"/>
      </w:r>
      <w:r w:rsidRPr="00ED56F5">
        <w:t xml:space="preserve"> производить словообразовательный разбор слов с ясной структурой, морфологический разбор изученных в VI классе частей речи, синтаксический разбор предложений с двумя главными членами и с одним главным членом, выраженным безличным глаголом; </w:t>
      </w:r>
    </w:p>
    <w:p w:rsidR="008657DE" w:rsidRPr="00ED56F5" w:rsidRDefault="001F5917" w:rsidP="008657DE">
      <w:pPr>
        <w:pStyle w:val="af3"/>
        <w:shd w:val="clear" w:color="auto" w:fill="FFFFFF"/>
        <w:spacing w:after="0" w:line="276" w:lineRule="auto"/>
        <w:ind w:left="780"/>
        <w:rPr>
          <w:rFonts w:eastAsiaTheme="minorHAnsi"/>
          <w:lang w:eastAsia="en-US"/>
        </w:rPr>
      </w:pPr>
      <w:r w:rsidRPr="00ED56F5">
        <w:sym w:font="Symbol" w:char="F0B7"/>
      </w:r>
      <w:r w:rsidRPr="00ED56F5">
        <w:t xml:space="preserve"> с помощью толкового словаря выяснять нормы употребления слова;</w:t>
      </w:r>
    </w:p>
    <w:p w:rsidR="002836A4" w:rsidRPr="00ED56F5" w:rsidRDefault="001F5917" w:rsidP="002836A4">
      <w:pPr>
        <w:pStyle w:val="af3"/>
        <w:shd w:val="clear" w:color="auto" w:fill="FFFFFF"/>
        <w:spacing w:after="0" w:line="276" w:lineRule="auto"/>
        <w:ind w:left="780"/>
        <w:rPr>
          <w:b/>
        </w:rPr>
      </w:pPr>
      <w:r w:rsidRPr="00ED56F5">
        <w:t xml:space="preserve"> </w:t>
      </w:r>
      <w:r w:rsidRPr="00ED56F5">
        <w:sym w:font="Symbol" w:char="F0B7"/>
      </w:r>
      <w:r w:rsidRPr="00ED56F5">
        <w:t xml:space="preserve"> соблюдать нормы литературного языка в пределах изученного материала. По орфографии. Находить в словах изученные орфограммы, уметь обосновывать их выбор, правильно писать слова с изученными орфограммами; находить и исправлять орфографические ошибки.Правильно писать слова с непроверяемыми орфограммами, изученными в VI классе. По пунктуации. Находить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правилами. По связной речи. Составлять сложный план. </w:t>
      </w:r>
      <w:r w:rsidRPr="00ED56F5">
        <w:lastRenderedPageBreak/>
        <w:t xml:space="preserve">Подробно, сжато и выборочно излагать повествовательные тексты с элементами описания помещения, пейзажа и действий. Собирать и систематизировать материал к сочинению с учетом темы и основной мысли. Описывать помещение, пейзаж, действия, составлять рассказ на основе услышанного и по воображению. </w:t>
      </w:r>
    </w:p>
    <w:p w:rsidR="002836A4" w:rsidRPr="00ED56F5" w:rsidRDefault="002836A4" w:rsidP="002836A4">
      <w:pPr>
        <w:tabs>
          <w:tab w:val="left" w:pos="4500"/>
          <w:tab w:val="left" w:pos="9180"/>
          <w:tab w:val="left" w:pos="936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36A4" w:rsidRPr="00ED56F5" w:rsidRDefault="002836A4" w:rsidP="002836A4">
      <w:pPr>
        <w:tabs>
          <w:tab w:val="left" w:pos="4500"/>
          <w:tab w:val="left" w:pos="9180"/>
          <w:tab w:val="left" w:pos="936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36A4" w:rsidRPr="00ED56F5" w:rsidRDefault="002836A4" w:rsidP="002836A4">
      <w:pPr>
        <w:tabs>
          <w:tab w:val="left" w:pos="4500"/>
          <w:tab w:val="left" w:pos="9180"/>
          <w:tab w:val="left" w:pos="936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6F5">
        <w:rPr>
          <w:rFonts w:ascii="Times New Roman" w:hAnsi="Times New Roman" w:cs="Times New Roman"/>
          <w:b/>
          <w:sz w:val="24"/>
          <w:szCs w:val="24"/>
        </w:rPr>
        <w:t>Личностные, метапредметные и предметные результаты освоения русского языка.</w:t>
      </w:r>
    </w:p>
    <w:tbl>
      <w:tblPr>
        <w:tblW w:w="15135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2"/>
        <w:gridCol w:w="12713"/>
      </w:tblGrid>
      <w:tr w:rsidR="002836A4" w:rsidRPr="00ED56F5" w:rsidTr="002836A4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ind w:firstLine="1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br/>
      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br/>
              <w:t>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      </w:r>
          </w:p>
        </w:tc>
      </w:tr>
      <w:tr w:rsidR="002836A4" w:rsidRPr="00ED56F5" w:rsidTr="002836A4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1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1) владение всеми видами речевой деятельности: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владение разными видами чтения (поисковым, просмотровым, ознакомительным, изучающим) текстов разных стилей и жанров;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адекватное восприятие на слух текстов разных стилей и жанров; владение разными видами аудирования (выборочным, ознакомительным, детальным);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• 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 свободно пользоваться словарями различных типов, справочной литературой, в том числе и на электронных носителях;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 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умение воспроизводить прослушанный или прочитанный текст с заданной степенью свернутости (план, пересказ, конспект, аннотация);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умение создавать устные и письменные тексты разных типов, стилей речи и жанров с учетом замысла, адресата и ситуации общения;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способность участвовать в речевом общении, соблюдая нормы речевого этикета; адекватно использовать жесты, мимику в процессе речевого общения;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• 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нормами речевого поведения в различных ситуациях формального и неформального межличностного и межкультурного общения.</w:t>
            </w:r>
          </w:p>
        </w:tc>
      </w:tr>
      <w:tr w:rsidR="002836A4" w:rsidRPr="00ED56F5" w:rsidTr="002836A4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Предметные результаты</w:t>
            </w:r>
          </w:p>
        </w:tc>
        <w:tc>
          <w:tcPr>
            <w:tcW w:w="1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1) 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2) понимание места родного языка в системе гуманитарных наук и его роли в образовании в целом;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3) усвоение основ научных знаний о родном языке; понимание взаимосвязи его уровней и единиц;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4)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5) 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6)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7) 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принадлежности к 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br/>
              <w:t>определенным функциональным разновидностям языка, особенностей языкового оформления, использования выразительных средств языка;</w:t>
            </w:r>
          </w:p>
          <w:p w:rsidR="002836A4" w:rsidRPr="00ED56F5" w:rsidRDefault="002836A4" w:rsidP="002836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9)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 </w:t>
            </w:r>
          </w:p>
        </w:tc>
      </w:tr>
    </w:tbl>
    <w:p w:rsidR="002836A4" w:rsidRPr="00ED56F5" w:rsidRDefault="002836A4" w:rsidP="002836A4">
      <w:pPr>
        <w:spacing w:before="100" w:beforeAutospacing="1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36A4" w:rsidRPr="00ED56F5" w:rsidRDefault="002836A4" w:rsidP="002836A4">
      <w:pPr>
        <w:pStyle w:val="c16"/>
        <w:shd w:val="clear" w:color="auto" w:fill="FFFFFF"/>
        <w:spacing w:before="0" w:beforeAutospacing="0" w:after="0" w:afterAutospacing="0"/>
        <w:jc w:val="center"/>
        <w:rPr>
          <w:rStyle w:val="c18"/>
          <w:rFonts w:eastAsia="Century Schoolbook"/>
          <w:b/>
          <w:bCs/>
          <w:color w:val="000000"/>
        </w:rPr>
      </w:pPr>
    </w:p>
    <w:p w:rsidR="002836A4" w:rsidRPr="00ED56F5" w:rsidRDefault="002836A4" w:rsidP="002836A4">
      <w:pPr>
        <w:pStyle w:val="c1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Содержание программы курса «Русский язык» 6 класс</w:t>
      </w:r>
    </w:p>
    <w:p w:rsidR="002836A4" w:rsidRPr="00ED56F5" w:rsidRDefault="002836A4" w:rsidP="002836A4">
      <w:pPr>
        <w:pStyle w:val="c16"/>
        <w:shd w:val="clear" w:color="auto" w:fill="FFFFFF"/>
        <w:spacing w:before="0" w:beforeAutospacing="0" w:after="0" w:afterAutospacing="0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Язык. Речь. Общение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Русский язык – один из развитых языков мира. Язык, речь, общение. Ситуация общения.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Развитие речи (далее </w:t>
      </w: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color w:val="000000"/>
        </w:rPr>
        <w:t>). Определение схемы ситуации общения.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Повторение изученного в 5 классе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Фонетика. Орфоэпия. Морфемы в слове. Орфограммы в приставках и корнях слов. Части речи. Орфограммы в окончаниях слов. Словосочетания. Простое предложение. Знаки препинания. Сложное предложение. Запятые в сложном предложении. Синтаксический разбор предложений. Прямая речь. Диалог.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Тип речи. Стиль речи. Основная мысль текста. Составление диалога.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Контрольная работа (далее </w:t>
      </w: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color w:val="000000"/>
        </w:rPr>
        <w:t>). Входной контроль (контрольный диктант с грамматическим заданием). Контрольный словарный диктант, тест.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Текст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Текст, его особенности. Тема и основная мысль текста. Заглавие текста. Начальные и конечные предложения текста. Ключевые слова. Основные признаки текста. Текст и стили речи. Официально-деловой стиль.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Речь устная и письменная; диалогическая и монологическая. Основная мысль текста.</w:t>
      </w:r>
    </w:p>
    <w:p w:rsidR="002836A4" w:rsidRPr="00ED56F5" w:rsidRDefault="002836A4" w:rsidP="002836A4">
      <w:pPr>
        <w:pStyle w:val="c16"/>
        <w:shd w:val="clear" w:color="auto" w:fill="FFFFFF"/>
        <w:spacing w:before="0" w:beforeAutospacing="0" w:after="0" w:afterAutospacing="0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Лексика. Культура речи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Слово и его лексическое значение. Собирание материалов к сочинению. Общеупотребительные слова. Профессионализмы. Диалектизмы. Исконно русские и заимствованные слова. Неологизмы. Устаревшие слова. Словари.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Написание сжатого изложения. Приемы сжатия текста. Составление словарной статьи по образцу.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Фразеология. Культура речи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Фразеологизмы. Источники фразеологизмов.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Конструирование текста с использованием фразеологизмов.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тест по теме «Фразеология».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Словообразование. Орфография. Культура речи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Морфемика и словообразование. Описание помещения. Основные способы образования слов в русском языке. Этимология слов. Систематизация материалов к сочинению. Сложный план.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Правописание чередующихся гласных </w:t>
      </w:r>
      <w:r w:rsidRPr="00ED56F5">
        <w:rPr>
          <w:rStyle w:val="c3"/>
          <w:rFonts w:eastAsia="Century Schoolbook"/>
          <w:i/>
          <w:iCs/>
          <w:color w:val="000000"/>
        </w:rPr>
        <w:t>а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о </w:t>
      </w:r>
      <w:r w:rsidRPr="00ED56F5">
        <w:rPr>
          <w:rStyle w:val="c3"/>
          <w:rFonts w:eastAsia="Century Schoolbook"/>
          <w:color w:val="000000"/>
        </w:rPr>
        <w:t>в корнях </w:t>
      </w:r>
      <w:r w:rsidRPr="00ED56F5">
        <w:rPr>
          <w:rStyle w:val="c3"/>
          <w:rFonts w:eastAsia="Century Schoolbook"/>
          <w:i/>
          <w:iCs/>
          <w:color w:val="000000"/>
        </w:rPr>
        <w:t>-кас- </w:t>
      </w:r>
      <w:r w:rsidRPr="00ED56F5">
        <w:rPr>
          <w:rStyle w:val="c3"/>
          <w:rFonts w:eastAsia="Century Schoolbook"/>
          <w:color w:val="000000"/>
        </w:rPr>
        <w:t>– </w:t>
      </w:r>
      <w:r w:rsidRPr="00ED56F5">
        <w:rPr>
          <w:rStyle w:val="c3"/>
          <w:rFonts w:eastAsia="Century Schoolbook"/>
          <w:i/>
          <w:iCs/>
          <w:color w:val="000000"/>
        </w:rPr>
        <w:t>-кос-</w:t>
      </w:r>
      <w:r w:rsidRPr="00ED56F5">
        <w:rPr>
          <w:rStyle w:val="c3"/>
          <w:rFonts w:eastAsia="Century Schoolbook"/>
          <w:color w:val="000000"/>
        </w:rPr>
        <w:t>, </w:t>
      </w:r>
      <w:r w:rsidRPr="00ED56F5">
        <w:rPr>
          <w:rStyle w:val="c3"/>
          <w:rFonts w:eastAsia="Century Schoolbook"/>
          <w:i/>
          <w:iCs/>
          <w:color w:val="000000"/>
        </w:rPr>
        <w:t>-гар- </w:t>
      </w:r>
      <w:r w:rsidRPr="00ED56F5">
        <w:rPr>
          <w:rStyle w:val="c3"/>
          <w:rFonts w:eastAsia="Century Schoolbook"/>
          <w:color w:val="000000"/>
        </w:rPr>
        <w:t>– </w:t>
      </w:r>
      <w:r w:rsidRPr="00ED56F5">
        <w:rPr>
          <w:rStyle w:val="c3"/>
          <w:rFonts w:eastAsia="Century Schoolbook"/>
          <w:i/>
          <w:iCs/>
          <w:color w:val="000000"/>
        </w:rPr>
        <w:t>-гор-</w:t>
      </w:r>
      <w:r w:rsidRPr="00ED56F5">
        <w:rPr>
          <w:rStyle w:val="c3"/>
          <w:rFonts w:eastAsia="Century Schoolbook"/>
          <w:color w:val="000000"/>
        </w:rPr>
        <w:t>,</w:t>
      </w:r>
      <w:r w:rsidRPr="00ED56F5">
        <w:rPr>
          <w:rStyle w:val="c3"/>
          <w:rFonts w:eastAsia="Century Schoolbook"/>
          <w:i/>
          <w:iCs/>
          <w:color w:val="000000"/>
        </w:rPr>
        <w:t> -зар- </w:t>
      </w:r>
      <w:r w:rsidRPr="00ED56F5">
        <w:rPr>
          <w:rStyle w:val="c3"/>
          <w:rFonts w:eastAsia="Century Schoolbook"/>
          <w:color w:val="000000"/>
        </w:rPr>
        <w:t>–</w:t>
      </w:r>
      <w:r w:rsidRPr="00ED56F5">
        <w:rPr>
          <w:rStyle w:val="c3"/>
          <w:rFonts w:eastAsia="Century Schoolbook"/>
          <w:i/>
          <w:iCs/>
          <w:color w:val="000000"/>
        </w:rPr>
        <w:t>-зор-</w:t>
      </w:r>
      <w:r w:rsidRPr="00ED56F5">
        <w:rPr>
          <w:rStyle w:val="c3"/>
          <w:rFonts w:eastAsia="Century Schoolbook"/>
          <w:color w:val="000000"/>
        </w:rPr>
        <w:t>. Правописание букв </w:t>
      </w:r>
      <w:r w:rsidRPr="00ED56F5">
        <w:rPr>
          <w:rStyle w:val="c3"/>
          <w:rFonts w:eastAsia="Century Schoolbook"/>
          <w:i/>
          <w:iCs/>
          <w:color w:val="000000"/>
        </w:rPr>
        <w:t>ы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и </w:t>
      </w:r>
      <w:r w:rsidRPr="00ED56F5">
        <w:rPr>
          <w:rStyle w:val="c3"/>
          <w:rFonts w:eastAsia="Century Schoolbook"/>
          <w:color w:val="000000"/>
        </w:rPr>
        <w:t>после приставок на согласные. Гласные в приставках </w:t>
      </w:r>
      <w:r w:rsidRPr="00ED56F5">
        <w:rPr>
          <w:rStyle w:val="c3"/>
          <w:rFonts w:eastAsia="Century Schoolbook"/>
          <w:i/>
          <w:iCs/>
          <w:color w:val="000000"/>
        </w:rPr>
        <w:t>пре- </w:t>
      </w:r>
      <w:r w:rsidRPr="00ED56F5">
        <w:rPr>
          <w:rStyle w:val="c3"/>
          <w:rFonts w:eastAsia="Century Schoolbook"/>
          <w:color w:val="000000"/>
        </w:rPr>
        <w:t xml:space="preserve">и </w:t>
      </w:r>
      <w:r w:rsidRPr="00ED56F5">
        <w:rPr>
          <w:rStyle w:val="c3"/>
          <w:rFonts w:eastAsia="Century Schoolbook"/>
          <w:i/>
          <w:iCs/>
          <w:color w:val="000000"/>
        </w:rPr>
        <w:t>при-</w:t>
      </w:r>
      <w:r w:rsidRPr="00ED56F5">
        <w:rPr>
          <w:rStyle w:val="c3"/>
          <w:rFonts w:eastAsia="Century Schoolbook"/>
          <w:color w:val="000000"/>
        </w:rPr>
        <w:t>. Соединительные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гласные </w:t>
      </w:r>
      <w:r w:rsidRPr="00ED56F5">
        <w:rPr>
          <w:rStyle w:val="c3"/>
          <w:rFonts w:eastAsia="Century Schoolbook"/>
          <w:i/>
          <w:iCs/>
          <w:color w:val="000000"/>
        </w:rPr>
        <w:t>о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е </w:t>
      </w:r>
      <w:r w:rsidRPr="00ED56F5">
        <w:rPr>
          <w:rStyle w:val="c3"/>
          <w:rFonts w:eastAsia="Century Schoolbook"/>
          <w:color w:val="000000"/>
        </w:rPr>
        <w:t>в сложных словах. Сложносокращённые слова. Морфемный и словообразовательный разбор слова.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Анализ стихотворного текста с точки зрения состава и способа образования слов. Сложный план сочинения</w:t>
      </w:r>
      <w:r w:rsidRPr="00ED56F5">
        <w:rPr>
          <w:rStyle w:val="c3"/>
          <w:rFonts w:eastAsia="Century Schoolbook"/>
          <w:i/>
          <w:iCs/>
          <w:color w:val="000000"/>
        </w:rPr>
        <w:t>. </w:t>
      </w:r>
      <w:r w:rsidRPr="00ED56F5">
        <w:rPr>
          <w:rStyle w:val="c3"/>
          <w:rFonts w:eastAsia="Century Schoolbook"/>
          <w:color w:val="000000"/>
        </w:rPr>
        <w:t>Описание помещения. Составление рассказа по рисункам. Выборочное изложение по произведению художественной литературы. Сочинение по картине.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lastRenderedPageBreak/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 Контрольный тест. Контрольный словарный диктант.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Морфология. Орфография. Культура речи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Имя существительное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Имя существительное как часть речи. Разносклоняемые имена существительные. Буква</w:t>
      </w:r>
      <w:r w:rsidRPr="00ED56F5">
        <w:rPr>
          <w:rStyle w:val="c3"/>
          <w:rFonts w:eastAsia="Century Schoolbook"/>
          <w:i/>
          <w:iCs/>
          <w:color w:val="000000"/>
        </w:rPr>
        <w:t>е </w:t>
      </w:r>
      <w:r w:rsidRPr="00ED56F5">
        <w:rPr>
          <w:rStyle w:val="c3"/>
          <w:rFonts w:eastAsia="Century Schoolbook"/>
          <w:color w:val="000000"/>
        </w:rPr>
        <w:t>в суффиксе </w:t>
      </w:r>
      <w:r w:rsidRPr="00ED56F5">
        <w:rPr>
          <w:rStyle w:val="c3"/>
          <w:rFonts w:eastAsia="Century Schoolbook"/>
          <w:i/>
          <w:iCs/>
          <w:color w:val="000000"/>
        </w:rPr>
        <w:t>-ен- </w:t>
      </w:r>
      <w:r w:rsidRPr="00ED56F5">
        <w:rPr>
          <w:rStyle w:val="c3"/>
          <w:rFonts w:eastAsia="Century Schoolbook"/>
          <w:color w:val="000000"/>
        </w:rPr>
        <w:t>существительных на </w:t>
      </w:r>
      <w:r w:rsidRPr="00ED56F5">
        <w:rPr>
          <w:rStyle w:val="c18"/>
          <w:rFonts w:eastAsia="Century Schoolbook"/>
          <w:b/>
          <w:bCs/>
          <w:color w:val="000000"/>
        </w:rPr>
        <w:t>-</w:t>
      </w:r>
      <w:r w:rsidRPr="00ED56F5">
        <w:rPr>
          <w:rStyle w:val="c3"/>
          <w:rFonts w:eastAsia="Century Schoolbook"/>
          <w:i/>
          <w:iCs/>
          <w:color w:val="000000"/>
        </w:rPr>
        <w:t>мя</w:t>
      </w:r>
      <w:r w:rsidRPr="00ED56F5">
        <w:rPr>
          <w:rStyle w:val="c3"/>
          <w:rFonts w:eastAsia="Century Schoolbook"/>
          <w:color w:val="000000"/>
        </w:rPr>
        <w:t>. Несклоняемые имена существительные. Род несклоняемых имен существительных. Имена существительные общего рода. Морфологический разбор имени существительного. </w:t>
      </w:r>
      <w:r w:rsidRPr="00ED56F5">
        <w:rPr>
          <w:rStyle w:val="c3"/>
          <w:rFonts w:eastAsia="Century Schoolbook"/>
          <w:i/>
          <w:iCs/>
          <w:color w:val="000000"/>
        </w:rPr>
        <w:t>Не </w:t>
      </w:r>
      <w:r w:rsidRPr="00ED56F5">
        <w:rPr>
          <w:rStyle w:val="c3"/>
          <w:rFonts w:eastAsia="Century Schoolbook"/>
          <w:color w:val="000000"/>
        </w:rPr>
        <w:t>с существительными. Буквы </w:t>
      </w:r>
      <w:r w:rsidRPr="00ED56F5">
        <w:rPr>
          <w:rStyle w:val="c3"/>
          <w:rFonts w:eastAsia="Century Schoolbook"/>
          <w:i/>
          <w:iCs/>
          <w:color w:val="000000"/>
        </w:rPr>
        <w:t>ч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щ</w:t>
      </w:r>
      <w:r w:rsidRPr="00ED56F5">
        <w:rPr>
          <w:rStyle w:val="c3"/>
          <w:rFonts w:eastAsia="Century Schoolbook"/>
          <w:color w:val="000000"/>
        </w:rPr>
        <w:t> в суффиксе существительных </w:t>
      </w:r>
      <w:r w:rsidRPr="00ED56F5">
        <w:rPr>
          <w:rStyle w:val="c3"/>
          <w:rFonts w:eastAsia="Century Schoolbook"/>
          <w:i/>
          <w:iCs/>
          <w:color w:val="000000"/>
        </w:rPr>
        <w:t>-чик </w:t>
      </w:r>
      <w:r w:rsidRPr="00ED56F5">
        <w:rPr>
          <w:rStyle w:val="c3"/>
          <w:rFonts w:eastAsia="Century Schoolbook"/>
          <w:color w:val="000000"/>
        </w:rPr>
        <w:t>(</w:t>
      </w:r>
      <w:r w:rsidRPr="00ED56F5">
        <w:rPr>
          <w:rStyle w:val="c3"/>
          <w:rFonts w:eastAsia="Century Schoolbook"/>
          <w:i/>
          <w:iCs/>
          <w:color w:val="000000"/>
        </w:rPr>
        <w:t>-щик</w:t>
      </w:r>
      <w:r w:rsidRPr="00ED56F5">
        <w:rPr>
          <w:rStyle w:val="c3"/>
          <w:rFonts w:eastAsia="Century Schoolbook"/>
          <w:color w:val="000000"/>
        </w:rPr>
        <w:t>). Правописание гласных в суффиксах  </w:t>
      </w:r>
      <w:r w:rsidRPr="00ED56F5">
        <w:rPr>
          <w:rStyle w:val="c3"/>
          <w:rFonts w:eastAsia="Century Schoolbook"/>
          <w:i/>
          <w:iCs/>
          <w:color w:val="000000"/>
        </w:rPr>
        <w:t>-ек</w:t>
      </w:r>
      <w:r w:rsidRPr="00ED56F5">
        <w:rPr>
          <w:rStyle w:val="c3"/>
          <w:rFonts w:eastAsia="Century Schoolbook"/>
          <w:color w:val="000000"/>
        </w:rPr>
        <w:t> и –</w:t>
      </w:r>
      <w:r w:rsidRPr="00ED56F5">
        <w:rPr>
          <w:rStyle w:val="c3"/>
          <w:rFonts w:eastAsia="Century Schoolbook"/>
          <w:i/>
          <w:iCs/>
          <w:color w:val="000000"/>
        </w:rPr>
        <w:t>ик</w:t>
      </w:r>
      <w:r w:rsidRPr="00ED56F5">
        <w:rPr>
          <w:rStyle w:val="c3"/>
          <w:rFonts w:eastAsia="Century Schoolbook"/>
          <w:color w:val="000000"/>
        </w:rPr>
        <w:t>.</w:t>
      </w:r>
      <w:r w:rsidRPr="00ED56F5">
        <w:rPr>
          <w:rStyle w:val="c18"/>
          <w:rFonts w:eastAsia="Century Schoolbook"/>
          <w:b/>
          <w:b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Гласные </w:t>
      </w:r>
      <w:r w:rsidRPr="00ED56F5">
        <w:rPr>
          <w:rStyle w:val="c3"/>
          <w:rFonts w:eastAsia="Century Schoolbook"/>
          <w:i/>
          <w:iCs/>
          <w:color w:val="000000"/>
        </w:rPr>
        <w:t>о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е </w:t>
      </w:r>
      <w:r w:rsidRPr="00ED56F5">
        <w:rPr>
          <w:rStyle w:val="c3"/>
          <w:rFonts w:eastAsia="Century Schoolbook"/>
          <w:color w:val="000000"/>
        </w:rPr>
        <w:t>после шипящих в суффиксах существительных.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Написание письма. Составление текста-описания по личным впечатлениям. Анализ стихотворного текста: определение основной мысли, темы, ключевых слов текста.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 Контрольный тест  по теме «Имя существительное». Сочинение по картине.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Имя прилагательное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Имя прилагательное как часть речи. Описание природы. Степени сравнения имен прилагательных. Разряды прилагательных по значению. Качественные прилагательные. Относительные прилагательные. Притяжательные прилагательные. Морфологический разбор имени прилагательного. </w:t>
      </w:r>
      <w:r w:rsidRPr="00ED56F5">
        <w:rPr>
          <w:rStyle w:val="c3"/>
          <w:rFonts w:eastAsia="Century Schoolbook"/>
          <w:i/>
          <w:iCs/>
          <w:color w:val="000000"/>
        </w:rPr>
        <w:t>Не </w:t>
      </w:r>
      <w:r w:rsidRPr="00ED56F5">
        <w:rPr>
          <w:rStyle w:val="c3"/>
          <w:rFonts w:eastAsia="Century Schoolbook"/>
          <w:color w:val="000000"/>
        </w:rPr>
        <w:t>с прилагательными. Буквы </w:t>
      </w:r>
      <w:r w:rsidRPr="00ED56F5">
        <w:rPr>
          <w:rStyle w:val="c3"/>
          <w:rFonts w:eastAsia="Century Schoolbook"/>
          <w:i/>
          <w:iCs/>
          <w:color w:val="000000"/>
        </w:rPr>
        <w:t>о </w:t>
      </w:r>
      <w:r w:rsidRPr="00ED56F5">
        <w:rPr>
          <w:rStyle w:val="c3"/>
          <w:rFonts w:eastAsia="Century Schoolbook"/>
          <w:color w:val="000000"/>
        </w:rPr>
        <w:t>и </w:t>
      </w:r>
      <w:r w:rsidRPr="00ED56F5">
        <w:rPr>
          <w:rStyle w:val="c3"/>
          <w:rFonts w:eastAsia="Century Schoolbook"/>
          <w:i/>
          <w:iCs/>
          <w:color w:val="000000"/>
        </w:rPr>
        <w:t>е </w:t>
      </w:r>
      <w:r w:rsidRPr="00ED56F5">
        <w:rPr>
          <w:rStyle w:val="c3"/>
          <w:rFonts w:eastAsia="Century Schoolbook"/>
          <w:color w:val="000000"/>
        </w:rPr>
        <w:t>после шипящих и </w:t>
      </w:r>
      <w:r w:rsidRPr="00ED56F5">
        <w:rPr>
          <w:rStyle w:val="c3"/>
          <w:rFonts w:eastAsia="Century Schoolbook"/>
          <w:i/>
          <w:iCs/>
          <w:color w:val="000000"/>
        </w:rPr>
        <w:t>ц </w:t>
      </w:r>
      <w:r w:rsidRPr="00ED56F5">
        <w:rPr>
          <w:rStyle w:val="c3"/>
          <w:rFonts w:eastAsia="Century Schoolbook"/>
          <w:color w:val="000000"/>
        </w:rPr>
        <w:t>в суффиксах прилагательных. Одна и две буквы </w:t>
      </w:r>
      <w:r w:rsidRPr="00ED56F5">
        <w:rPr>
          <w:rStyle w:val="c3"/>
          <w:rFonts w:eastAsia="Century Schoolbook"/>
          <w:i/>
          <w:iCs/>
          <w:color w:val="000000"/>
        </w:rPr>
        <w:t>н </w:t>
      </w:r>
      <w:r w:rsidRPr="00ED56F5">
        <w:rPr>
          <w:rStyle w:val="c3"/>
          <w:rFonts w:eastAsia="Century Schoolbook"/>
          <w:color w:val="000000"/>
        </w:rPr>
        <w:t>в суффиксах прилагательных. Различение на письме суффиксов прилагательных </w:t>
      </w:r>
      <w:r w:rsidRPr="00ED56F5">
        <w:rPr>
          <w:rStyle w:val="c3"/>
          <w:rFonts w:eastAsia="Century Schoolbook"/>
          <w:i/>
          <w:iCs/>
          <w:color w:val="000000"/>
        </w:rPr>
        <w:t>-к- </w:t>
      </w:r>
      <w:r w:rsidRPr="00ED56F5">
        <w:rPr>
          <w:rStyle w:val="c3"/>
          <w:rFonts w:eastAsia="Century Schoolbook"/>
          <w:color w:val="000000"/>
        </w:rPr>
        <w:t>– </w:t>
      </w:r>
      <w:r w:rsidRPr="00ED56F5">
        <w:rPr>
          <w:rStyle w:val="c3"/>
          <w:rFonts w:eastAsia="Century Schoolbook"/>
          <w:i/>
          <w:iCs/>
          <w:color w:val="000000"/>
        </w:rPr>
        <w:t>-ск-</w:t>
      </w:r>
      <w:r w:rsidRPr="00ED56F5">
        <w:rPr>
          <w:rStyle w:val="c3"/>
          <w:rFonts w:eastAsia="Century Schoolbook"/>
          <w:color w:val="000000"/>
        </w:rPr>
        <w:t>. Дефисное и слитное написание сложных прилагательных.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Описание природы: основная мысль, структура описания, языковые средства, используемые в описании. Составление плана описания природы. Выборочное изложение по произведению художественной литературы.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 с грамматическим заданием. Контрольный тест по теме «Имя прилагательное». Контрольный словарный диктант. Сочинение-описание природы.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Имя числительное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Имя числительное как часть речи. Простые и составные числительные. Мягкий знак на конце и в середине числительных. Порядковые числительные. Разряды количественных числительных. Числительные, обозначающие целые числа. Дробные числительные. Собирательные числительные. Морфологический разбор имени числительного.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Стиль текста. Выборочное изложение по произведениям художественной литературы. Составление текста объявления. Устное выступление на тему «Берегите природу».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 Контрольный тест по теме «Имя числительное».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Местоимение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Местоимение как часть речи. Личные местоимения. Возвратное местоимение </w:t>
      </w:r>
      <w:r w:rsidRPr="00ED56F5">
        <w:rPr>
          <w:rStyle w:val="c3"/>
          <w:rFonts w:eastAsia="Century Schoolbook"/>
          <w:i/>
          <w:iCs/>
          <w:color w:val="000000"/>
        </w:rPr>
        <w:t>себя</w:t>
      </w:r>
      <w:r w:rsidRPr="00ED56F5">
        <w:rPr>
          <w:rStyle w:val="c3"/>
          <w:rFonts w:eastAsia="Century Schoolbook"/>
          <w:color w:val="000000"/>
        </w:rPr>
        <w:t>. Вопросительные и относительные местоимения. Неопределенные местоимения. Отрицательные местоимения. Притяжательные местоимения. Рассуждение. Указательные местоимения. Определительные местоимения. Местоимения и другие части речи. Морфологический разбор местоимения.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Составление рассказа от первого лица. Анализ текста. Сочинение-рассуждение.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 Контрольный тест  по теме «Местоимение».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lastRenderedPageBreak/>
        <w:t>Глагол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Глагол как часть речи. Разноспрягаемые глаголы. Глаголы переходные и непереходные. Наклонение глагола. Изъявительное наклонение. Условное наклонение. Повелительное наклонение. Употребление наклонений. Безличные глаголы. Морфологический разбор глагола. Рассказ на основе услышанного. Правописание гласных в суффиксах глагола. Повторение.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Р.Р.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Сочинение-рассказ. Изложение. Составление текста с глаголами условного наклонения. Рассказ по рисункам. Составление текста-рецепта.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Контрольный диктант с грамматическим заданием. Контрольное изложение. Контрольный тест по теме «Глагол». Контрольный словарный диктант.</w:t>
      </w:r>
    </w:p>
    <w:p w:rsidR="002836A4" w:rsidRPr="00ED56F5" w:rsidRDefault="002836A4" w:rsidP="002836A4">
      <w:pPr>
        <w:pStyle w:val="c25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u w:val="single"/>
        </w:rPr>
      </w:pPr>
      <w:r w:rsidRPr="00ED56F5">
        <w:rPr>
          <w:rStyle w:val="c18"/>
          <w:rFonts w:eastAsia="Century Schoolbook"/>
          <w:bCs/>
          <w:color w:val="000000"/>
          <w:u w:val="single"/>
        </w:rPr>
        <w:t>Повторение и систематизация изученного в 5 и 6 классах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3"/>
          <w:rFonts w:eastAsia="Century Schoolbook"/>
          <w:color w:val="000000"/>
        </w:rPr>
        <w:t>Разделы науки о языке. Орфография. Пунктуация. Лексика и фразеология. Словообразование. Морфология. Синтаксис.</w:t>
      </w:r>
    </w:p>
    <w:p w:rsidR="002836A4" w:rsidRPr="00ED56F5" w:rsidRDefault="002836A4" w:rsidP="002836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D56F5">
        <w:rPr>
          <w:rStyle w:val="c18"/>
          <w:rFonts w:eastAsia="Century Schoolbook"/>
          <w:b/>
          <w:bCs/>
          <w:color w:val="000000"/>
        </w:rPr>
        <w:t>К.Р.</w:t>
      </w:r>
      <w:r w:rsidRPr="00ED56F5">
        <w:rPr>
          <w:rStyle w:val="c3"/>
          <w:rFonts w:eastAsia="Century Schoolbook"/>
          <w:i/>
          <w:iCs/>
          <w:color w:val="000000"/>
        </w:rPr>
        <w:t> </w:t>
      </w:r>
      <w:r w:rsidRPr="00ED56F5">
        <w:rPr>
          <w:rStyle w:val="c3"/>
          <w:rFonts w:eastAsia="Century Schoolbook"/>
          <w:color w:val="000000"/>
        </w:rPr>
        <w:t>Итоговый тест.</w:t>
      </w:r>
    </w:p>
    <w:p w:rsidR="002836A4" w:rsidRPr="00ED56F5" w:rsidRDefault="002836A4" w:rsidP="00C7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36A4" w:rsidRPr="00ED56F5" w:rsidRDefault="002836A4" w:rsidP="00C7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36A4" w:rsidRPr="00ED56F5" w:rsidRDefault="002836A4" w:rsidP="00C7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36A4" w:rsidRPr="00ED56F5" w:rsidRDefault="002836A4" w:rsidP="00C7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A84" w:rsidRPr="00ED56F5" w:rsidRDefault="00C77A84" w:rsidP="00C77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BF7" w:rsidRPr="00ED56F5" w:rsidRDefault="003A1BF7" w:rsidP="007969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BF7" w:rsidRPr="00ED56F5" w:rsidRDefault="003A1BF7" w:rsidP="007969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BF7" w:rsidRPr="00ED56F5" w:rsidRDefault="003A1BF7" w:rsidP="007969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BF7" w:rsidRPr="00ED56F5" w:rsidRDefault="003A1BF7" w:rsidP="007969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6980" w:rsidRPr="00ED56F5" w:rsidRDefault="001D6980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6980" w:rsidRPr="00ED56F5" w:rsidRDefault="001D6980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6980" w:rsidRPr="00ED56F5" w:rsidRDefault="001D6980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6980" w:rsidRPr="00ED56F5" w:rsidRDefault="001D6980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7DF8" w:rsidRPr="00ED56F5" w:rsidRDefault="00AA7DF8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6F5" w:rsidRDefault="00ED56F5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6995" w:rsidRPr="00ED56F5" w:rsidRDefault="00F651D0" w:rsidP="002836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56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- т</w:t>
      </w:r>
      <w:r w:rsidR="00796995" w:rsidRPr="00ED56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p w:rsidR="002836A4" w:rsidRPr="00ED56F5" w:rsidRDefault="002836A4" w:rsidP="002836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944"/>
        <w:gridCol w:w="4055"/>
        <w:gridCol w:w="810"/>
        <w:gridCol w:w="282"/>
        <w:gridCol w:w="7332"/>
        <w:gridCol w:w="1137"/>
      </w:tblGrid>
      <w:tr w:rsidR="002441E4" w:rsidRPr="00ED56F5" w:rsidTr="00FB21CC">
        <w:tc>
          <w:tcPr>
            <w:tcW w:w="944" w:type="dxa"/>
          </w:tcPr>
          <w:p w:rsidR="002441E4" w:rsidRPr="00ED56F5" w:rsidRDefault="002441E4" w:rsidP="002836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55" w:type="dxa"/>
          </w:tcPr>
          <w:p w:rsidR="002441E4" w:rsidRPr="00ED56F5" w:rsidRDefault="002441E4" w:rsidP="002836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6F5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 xml:space="preserve">Характеристика основных видов учебной деятельности    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jc w:val="center"/>
              <w:rPr>
                <w:rFonts w:ascii="Times New Roman" w:eastAsia="Tahoma" w:hAnsi="Times New Roman" w:cs="Times New Roman"/>
                <w:b/>
                <w:sz w:val="24"/>
                <w:szCs w:val="24"/>
              </w:rPr>
            </w:pPr>
            <w:r w:rsidRPr="00ED56F5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Русский язык - один из развитых языков мира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Осознают связь русского языка с культурой и историей России и мира. Осознают, что владение русским языком является важным показателем культуры человека.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Язык, речь, общение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Осознают роль языка, речи, общения в жизни человека. Определяют разницу между выражением настроения и передачей точной информации. Анализируют стихотворения.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Ситуация общения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компоненты ситуации общения.Анализируют схему. Характеризуют диалоги по наличию компонентов речевой ситуации. Пишут поздравление учителю. Высказывают своё мне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ние о прочитанном тексте. Анализируют стихотворения.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Фонетика. Орфоэпия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Активизируют знания в области фонетики и орфоэпии. Выполняют фонетический разбор слов. Устраняют нарушения произно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сительных норм в словах. Делят слова на группы: с разделительным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ъ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и разделительным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ь.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4.09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Морфемы в слове. Орфограммы в приставках и в корнях слов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180"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в области морфемики.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морфемный разбор слов. Заполняют таблицы морфемами. Анализируют стихотворение, пишут по нему диктант. Выделяют основ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ную мысль в текстах, отвечают на вопросы к текстам. Графически обозна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чают орфограммы.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5.09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№1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Пишут диктант.выполняют грамматические задания.. 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7.09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Части речи.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180"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в области морфологии.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Выполняют морфологический разбор слов. Определяют тип и стиль речи в тексте, его основную мысль.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8.09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Орфограммы в окончаниях слов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Активизируют изученные в 5 классе орфограммы, касающиеся написа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ния окончаний слов.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Обозначают условия выбора орфограмм при выполнении упражнений. Ищут в тексте языковые средства, придающие ему выразительность. Пи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шут сочинение на одну из предложенных тем.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9.09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Словосочетания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Активизируют знания в области синтаксиса словосочетания. Выделяют, группируют и составляют словосочетания.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10.09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Простое предложение. Знаки препинания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в области синтаксиса простого предложения.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Списывают тексты, расставляя знаки препинания. Составляют таблицу «Члены предложения и части речи, которыми они выражаются». Подби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рают однородные члены к словам. Выявляют предложения с обобщающим словом при однородных членах; распространённые и нераспространённые предложения; предложения с обращениями.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11.09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Сложное предложение. Запятые в сложном предложении.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26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в области синтаксиса сложного предложения. Выписывают из текстов простые и сложные предложения, расставляя знаки препинания.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стихотворение с точки зрения синтаксиса. Составляют сложные предложения по схемам.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Осуществляют устный и письменный синтаксический разбор простых и сложных предложений.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сложные предложения.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14.09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Текст, его особенности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Узнают признаки текста. Характеризуют текст по форме, виду и типу речи.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Озаглавливают тексты, расставляют знаки препинания. Устраняют 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дочёты в выборе средств связи между предложениями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15.09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Тема и основная мысль. Заглавие текста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текст с точки зрения его темы, основной мысли, смысло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вой цельности.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схему. Определяют основную мысль в текстах стихотворе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ний. Пишут сочинение-описание.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Начальные и конечные предложения текста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текст с точки зрения последовательности изложения. Опре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деляют роль и признаки начальных и конечных предложений текста.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Придумывают сказку по одному из приведённых в упражнении началь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ных и конечных предложений. Продолжают текст по данному началу.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17.09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Ключевые слова. Основные признаки текста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Выделяют ключевые слова в текстах.</w:t>
            </w:r>
          </w:p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Пересказывают текст. Создают рассказ и описание картины, записыва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ют ключевые слова.</w:t>
            </w:r>
          </w:p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названия литературных произведений по ключевым словам. Систематизируют основные признаки текста.</w:t>
            </w:r>
          </w:p>
          <w:p w:rsidR="002441E4" w:rsidRPr="00ED56F5" w:rsidRDefault="002441E4" w:rsidP="002836A4">
            <w:pPr>
              <w:ind w:left="30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схему. Доказывают, что приведённое в упражнении сти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хотворение — текст.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диалог. Пишут рассказ.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Текст и стили речи. Официально-деловой стиль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Выявляют особенности функциональных стилей речи. Определяют стили речи текстов упражнений.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Узнают особенности текстов официально-делового стиля. Реализовывают тексты заявления, объяснительной записки.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19.09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Слово и его лексическое значение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Активизируют знания об основных понятиях лексикологии. Определяют лексическое значение слов, учитывают его при выборе ор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фограмм. Определяют стиль, тему, основную мысль текстов. Выделяют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многозначные слова и слова, употреблённые в переносном значении; под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бирают синонимы и антонимы к словам.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21.09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Собирание материалов к сочинению по картине А.Герасимова "После дождя"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Анализируют данные в учебнике материалы к сочинению по картине и устно описывают картину. Проводят наблюдение и записывают увиденное в форме материалов к сочинению.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22.09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Диалектизмы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Различают диалектизмы.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Находят диалектизмы в текстах учебника и в толковом словаре. Подби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рают соответствующие диалектизмам общеупотребительные слова. Приво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дят примеры диалектизмов. Пишут сжатое изложение.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23.09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Исконно русские и заимствованные слова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Различают исконно русские и заимствованные слова, объясняют причи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 заимствования слов. Определяют происхождение слов по этимологиче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скому словарю.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Отвечают на вопросы, отгадывая заимствованные слова. Пишут диктант. Заменяют заимствованные слова исконно русскими при выполнении упражнения. Составляют словосочетания с заимствованиями.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24.09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Неологизмы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слова с точки зрения принадлежности к активному и пассивному запасу. Выделяют неологизмы, объясняют причины их по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явления, анализируют их использование в текстах разных стилей.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Объясняют лексическое значение приведённых в учебнике неологизмов.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25.09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Устаревшие слова.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Выделяют в речи устаревшие слова как принадлежащие к пассивному запасу лексики.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Словари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Извлекают необходимую информацию из лингвистических словарей раз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личных типов (толкового, словарей синонимов, антонимов, иностранных слов, этимологического). Записывают примеры словарных статей.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28.09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Составление словарной статьи.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Извлекают необходимую информацию из лингвистических словарей раз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личных типов (толкового, словарей синонимов, антонимов, иностранных слов, этимологического). Составляют словарь.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29.09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по теме "Лексика"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Отвечают на контрольные вопросы и выполняют задания по теме ра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здела.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фразеологизмы по рисункам. Пишут диктант. Заменяют сво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бодные сочетания слов фразеологизмами.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30.09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№2 с лексическим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(диктант №2)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Фразеологизмы.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Осознают основные понятия фразеологии. Различают свободные сочета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ния слов и фразеологизмы.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Находят фразеологизмы в текстах упражнений и в толковом словаре и составляют с ними предложения. Работают с иллюстрациями, определяя, какие фразеологизмы зашифрованы в них. Подбирают к словам синони- мы-фразеологизмы.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Источники фразеологизмов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Осознают источники появления некоторых фразеологизмов. Составляют предложения с фразеологизмами. Готовят сообщение о про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исхождении некоторых фразеологизмов. Пишут диктант.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5.10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по теме " Фразеология"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Отвечают на контрольные вопросы и выполняют задания по теме ра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здела.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фразеологизмы по рисункам. Пишут диктант. Заменяют сво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бодные сочетания слов фразеологизмами.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6.10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№1 по теме "Фразеология"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7.10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об основных понятиях морфемики и словообразо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вания.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Выделяют основы, окончания, корни, суффиксы и приставки в словах. Группируют однокоренные слова. Составляют небольшие тексты на задан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ные темы. Составляют словосочетания с данными словами. Работают с тек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стом. Заполняют таблицу видов орфограмм.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8.10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Описание помещение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Характеризуют тексты, содержащие описания помещений. Находят в художественных текстах элементы описания помещений.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9.10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Входная административная контрольная работа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контрольного диктанта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административной контрольной работы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ошибки, допущенные в контрольной работе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810" w:type="dxa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425E0B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слово с точки зрения способа его образования; различают способы образования слов; оценивают основные выразительные средства словообразования; устанавливают смысловую и структурную связь одно- коренных слов.</w:t>
            </w:r>
          </w:p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Определяют, от чего и с помощью чего образованы данные в учебнике слова; составляют цепочки однокоренных слов.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13.10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0D5BF8" w:rsidP="000D5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Основные способы словообразования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0D5BF8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Определяют, от чего и с помощью чего образованы данные в учебнике слова; составляют цепочки однокоренных слов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14.10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Этимологические словари 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Определяют происхождение слов по этимологическому словарю.</w:t>
            </w:r>
          </w:p>
        </w:tc>
        <w:tc>
          <w:tcPr>
            <w:tcW w:w="1137" w:type="dxa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15.10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Систематизация материалов к сочинению (описание помещения)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Систематизируют материалы для написания сочинения и составляют сложный план сочинения.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Пишут сочинение (описание помещения), используя составленный план и собранные материалы.</w:t>
            </w:r>
          </w:p>
        </w:tc>
        <w:tc>
          <w:tcPr>
            <w:tcW w:w="1137" w:type="dxa"/>
          </w:tcPr>
          <w:p w:rsidR="002441E4" w:rsidRPr="00ED56F5" w:rsidRDefault="002441E4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сочинения (описание помещения).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типе речи описание, умение составлять план, написание сочинения.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2441E4"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(сочинение - описание помещения)  Редактирование текста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2441E4" w:rsidRPr="00ED56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Буквы а и о в корне -кас- - -кос-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4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Усваивают правило написания букв а и о в корне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-кас- — -кос-. 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Выполняют упражнения, руководствуясь усвоенным правилом. 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20</w:t>
            </w:r>
            <w:r w:rsidR="002441E4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а и о в корне кас- кос-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Опреде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ляют разные значения слов с корнем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-кас- — -кос-.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21</w:t>
            </w:r>
            <w:r w:rsidR="002441E4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Буквы а и о в корне -гар- - -гор-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букв а и о в корне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-гар- — -гор-.</w:t>
            </w:r>
          </w:p>
          <w:p w:rsidR="002441E4" w:rsidRPr="00ED56F5" w:rsidRDefault="002441E4" w:rsidP="004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Выполняют упражнения, руководствуясь усвоенным правилом. </w:t>
            </w:r>
          </w:p>
        </w:tc>
        <w:tc>
          <w:tcPr>
            <w:tcW w:w="1137" w:type="dxa"/>
          </w:tcPr>
          <w:p w:rsidR="002441E4" w:rsidRPr="00ED56F5" w:rsidRDefault="00992DAA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22</w:t>
            </w:r>
            <w:r w:rsidR="002441E4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а и о в корне гар- гор-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ляют словосочетания с глаголами с изучаемым чередованием в корне. Об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разуют от слов с изучаемым чередованием однокоренные приставочным способом.</w:t>
            </w:r>
          </w:p>
        </w:tc>
        <w:tc>
          <w:tcPr>
            <w:tcW w:w="1137" w:type="dxa"/>
          </w:tcPr>
          <w:p w:rsidR="002441E4" w:rsidRPr="00ED56F5" w:rsidRDefault="00992DAA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23</w:t>
            </w:r>
            <w:r w:rsidR="002441E4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Буквы а и о в корне -зар- - -зор-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4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Усваивают правило написания букв а и о в корне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-зар- — -зор-. 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Выполняют упражнения, руководствуясь усвоенным правилом. Анали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зируют и составляют таблицу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24</w:t>
            </w:r>
            <w:r w:rsidR="002441E4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а и о в корне зар- зор-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Объясняют орфограммы в стихотворениях. Составляют рассказ по рисункам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</w:t>
            </w:r>
            <w:r w:rsidR="002441E4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чередующихся гласных в корнях 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Выполняют упражнения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27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"Морфемика и орфография"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Отвечают на контрольные вопросы и выполняют задания по теме ра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здела.</w:t>
            </w:r>
          </w:p>
          <w:p w:rsidR="002441E4" w:rsidRPr="00ED56F5" w:rsidRDefault="002441E4" w:rsidP="004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Пишут диктант из слов, правописание которых изучалось в разделе. За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писывают сложный план сообщения о составе слова и способах словообра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зования..</w:t>
            </w:r>
          </w:p>
        </w:tc>
        <w:tc>
          <w:tcPr>
            <w:tcW w:w="1137" w:type="dxa"/>
          </w:tcPr>
          <w:p w:rsidR="002441E4" w:rsidRPr="00ED56F5" w:rsidRDefault="00992DAA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28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по теме "Морфемика и орфография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425E0B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Приводят примеры образования слов. Составляют и заполняют таблицы. Анализируют текст. </w:t>
            </w:r>
          </w:p>
        </w:tc>
        <w:tc>
          <w:tcPr>
            <w:tcW w:w="1137" w:type="dxa"/>
          </w:tcPr>
          <w:p w:rsidR="002441E4" w:rsidRPr="00ED56F5" w:rsidRDefault="00992DAA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29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</w:t>
            </w:r>
            <w:r w:rsidR="002441E4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№3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30.10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(диктант №3)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Буквы ы и и после приставок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Усваивают правило написания букв ы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после приставок. Выполняют упражнения, руководствуясь усвоенным правилом, объяс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няя условия употребления буквы ы или и. 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9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42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букв ы и и после приставок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Образовывают от слов одноко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ренные приставочным способом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10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Гласные в приставках пре - и при-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гласных в приставках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пре-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при-.</w:t>
            </w:r>
          </w:p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таблицу. Выполняют упражнения, руководствуясь усвоен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 xml:space="preserve">ным правилом. Определяют способы образования слов. </w:t>
            </w:r>
          </w:p>
        </w:tc>
        <w:tc>
          <w:tcPr>
            <w:tcW w:w="1137" w:type="dxa"/>
          </w:tcPr>
          <w:p w:rsidR="002441E4" w:rsidRPr="00ED56F5" w:rsidRDefault="00992DAA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11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приставках пре - и при-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Отрабатывают 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выки работы со словарём. Анализируют тексты, объясняют условия вы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бора орфограмм в них..</w:t>
            </w:r>
          </w:p>
        </w:tc>
        <w:tc>
          <w:tcPr>
            <w:tcW w:w="1137" w:type="dxa"/>
          </w:tcPr>
          <w:p w:rsidR="002441E4" w:rsidRPr="00ED56F5" w:rsidRDefault="00992DAA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Р/р Выборочное изложение, подготовка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структуру текста типа повествование; роль описания в ху</w:t>
            </w: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дожественном повествовании; способы включения описания в по</w:t>
            </w: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вествование. Уметь определять ведущий тип речи; находить в повествователь</w:t>
            </w: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ном тексте фрагменты описания; составлять план текста, пере</w:t>
            </w: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сказывать исходный текст в письменной форме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BF340A"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Р/р Написание выборочного изложения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Пишут выборочное изложение по произведению художественной литературы.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BF340A"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№4 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992DAA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 диктант №4)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17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Соединительные гласные о и е в сложных словах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понятие сложного слова и правило написания соединитель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ных о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сложных словах.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F340A" w:rsidRPr="00ED56F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соединительных гласных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Образуют сложные слова от данных в упражнении слов. Объясняют усло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вия выбора орфограмм в сложных словах.</w:t>
            </w:r>
          </w:p>
        </w:tc>
        <w:tc>
          <w:tcPr>
            <w:tcW w:w="1137" w:type="dxa"/>
          </w:tcPr>
          <w:p w:rsidR="002441E4" w:rsidRPr="00ED56F5" w:rsidRDefault="00992DAA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F340A" w:rsidRPr="00ED56F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Сложносокращенные слова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понятие сложносокращённого слова.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Образуют сложносокращённые слова и определяют, как образованы дан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ные в упражнениях сложносокращённые слова. Анализируют рисунки. Пишут диктант. Пишут сочинение по картине.</w:t>
            </w:r>
          </w:p>
        </w:tc>
        <w:tc>
          <w:tcPr>
            <w:tcW w:w="1137" w:type="dxa"/>
          </w:tcPr>
          <w:p w:rsidR="002441E4" w:rsidRPr="00ED56F5" w:rsidRDefault="00992DAA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20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сочинения-описания по картине Т.Яблонской "Утро"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 и письменное описание изображенного на картине. Уметь в устной и письменной форме описывать изображенные на картине предметы, используя синонимы; предупреждать повторы слов.</w:t>
            </w:r>
          </w:p>
        </w:tc>
        <w:tc>
          <w:tcPr>
            <w:tcW w:w="1137" w:type="dxa"/>
          </w:tcPr>
          <w:p w:rsidR="002441E4" w:rsidRPr="00ED56F5" w:rsidRDefault="00B93759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21.11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сочинения-описания по картине Т.Яблонской «Утро»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</w:t>
            </w: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сание предмета с использованием синонимов-прилагательных.</w:t>
            </w:r>
          </w:p>
        </w:tc>
        <w:tc>
          <w:tcPr>
            <w:tcW w:w="1137" w:type="dxa"/>
          </w:tcPr>
          <w:p w:rsidR="002441E4" w:rsidRPr="00ED56F5" w:rsidRDefault="00B93759" w:rsidP="00BF340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23.11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(сочинение-описание по картине Т.Яблонской)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 как часть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об имени существительном как о части речи. Ха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рактеризуют морфологические признаки имени существительного и его синтаксическую роль.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Выделяют имена собственные в текстах. Пишут письмо товарищу. Ана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лизируют и заполняют таблицы. Объясняют правописание окончаний су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ществительных. Склоняют существительные по падежам. Определяют спо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собы образования существительных. Пишут диктант.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 как часть речи. Род имен существительных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Определяют род имён существительных. Составляют словосочетания и предложения с именами существительными. Записывают текст, по аналогии с текстом устно опи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сывают свой родной край.</w:t>
            </w:r>
          </w:p>
        </w:tc>
        <w:tc>
          <w:tcPr>
            <w:tcW w:w="1137" w:type="dxa"/>
          </w:tcPr>
          <w:p w:rsidR="002441E4" w:rsidRPr="00ED56F5" w:rsidRDefault="00B93759" w:rsidP="00B9375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26.11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Разносклоняемые имена существительные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Распознают разносклоняемые имена существительные. Заполняют и озаглавливают таблицу.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27.11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32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разносклоняемых имен существительных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Склоняют по падежам разноскло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няемые имена существительные, составляют с ними словосочетания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28.11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Буква е в суффиксе -ен- существительных на –мя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B281C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буквы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суффиксе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-ен-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существитель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ных на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-мя.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30.11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существительных на -мя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32520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несклоняемые имена существительные.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словосочетания с несклоняемыми именами существитель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ными, ставя их в разных падежах.</w:t>
            </w:r>
          </w:p>
        </w:tc>
        <w:tc>
          <w:tcPr>
            <w:tcW w:w="1137" w:type="dxa"/>
          </w:tcPr>
          <w:p w:rsidR="002441E4" w:rsidRPr="00ED56F5" w:rsidRDefault="00B93759" w:rsidP="00B9375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Род несклоняемых имен существительных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Определяют род несклоняемых имён существительных. Составляют словосочетания и предложения с несклоняемыми именами существительными. Записывают текст, по аналогии с текстом устно опи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сывают свой родной край.</w:t>
            </w:r>
          </w:p>
        </w:tc>
        <w:tc>
          <w:tcPr>
            <w:tcW w:w="1137" w:type="dxa"/>
          </w:tcPr>
          <w:p w:rsidR="002441E4" w:rsidRPr="00ED56F5" w:rsidRDefault="00B93759" w:rsidP="00B9375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3.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Имена существительные общего рода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имена существительные общего рода.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4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имен существительных общего рода в тексте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предложения с именами существительными общего рода и согласуют их с другими частями речи. Ищут существительные в тексте.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5</w:t>
            </w:r>
            <w:r w:rsidR="00BF340A"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 существительных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имя существительное по его морфологическим призна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кам и синтаксической роли.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устный и письменный разбор имён существительных. Ана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лизируют текст. Подбирают примеры существительных, обозначающих со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стояние человека. Пишут сочинение.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7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Определяют основные виды письма, учатся составлять тексты письма.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8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Не с существительными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с существительными. Различают 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>не-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— приставку,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— часть корня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— отрицательную частицу.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F340A" w:rsidRPr="00ED56F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Не с существительными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Списывают тексты упражнений, обозначая условия выбора орфограмм и расставляя знаки препинания.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340A" w:rsidRPr="00ED56F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Подготока к написанию сочинения -описания по картине А.Герасимова "После дождя"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Рассматривают картину, составляют словосочетания, план для написания сочинения. Пишут сочинение.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11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B2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сочинения -описания по картине А.Герасимова "После дождя"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Пишут сочинение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</w:t>
            </w:r>
            <w:r w:rsidR="00BF340A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BF3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Анализ ошибок 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Буквы ч и щ в суффиксах существительных -чик-, -щик-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букв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ч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щ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суффиксе существительных 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>-чик (-щик).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правилом; обозна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чают условия выбора орфограмм. Узнают слова по толкованию их лекси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ческого значения. Пишут диктант.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Гласные в суффиксах существительных -ек-, и -ик-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Усваивают правило написания гласных в суффиксах существительных 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>-ек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-ик.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правилом. Заменя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ют слова однокоренными с уменьшительно-ласкательными суффиксами.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Гласные о и е после шипящих в суффиксах существительных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гласных о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после шипящих в суффик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сах существительных.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17.12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B2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о и е после шипящих в суффиксах существительных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B281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правилом; обозна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чают условия выбора орфограмм. Определяют значения суффиксов в сло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 xml:space="preserve">вах. Письменно объясняют способы образования слов. 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"Имя существительное"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B2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Составив сложный план, делают устное сообщение об имени существитель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ном. Составляют и заполняют таблицы. Характеризуют имена существи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тельные. 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19.12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на повторение изученного по теме «Имя существительное»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Пишут диктант из слов, правописание которых изучалось в разделе.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21.12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№2 по теме "Имя существительное"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22.12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тест №2 по теме "Имя существительное")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23.12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Имя прилагательное как часть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об имени прилагательном как о части речи. Ха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рактеризуют морфологические признаки имени прилагательного и его син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таксическую роль.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Работают с иллюстрацией, характеризуя предметы, изображённые на ней. Составляют словосочетания с именами прилагательными. Анализи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руют текст, выделяя основную мысль. Обозначают изученные орфограм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мы, относящиеся к имени прилагательному. Заполняют таблицу.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Описание природы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Характеризуют тексты, содержащие описания природы. Определяют основную мысль, структуру описания природы; языковые средства, используемые в описании. Создают собственное описание при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роды.</w:t>
            </w:r>
          </w:p>
        </w:tc>
        <w:tc>
          <w:tcPr>
            <w:tcW w:w="1137" w:type="dxa"/>
          </w:tcPr>
          <w:p w:rsidR="002441E4" w:rsidRPr="00ED56F5" w:rsidRDefault="00B93759" w:rsidP="00B9375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25.12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сочинения-описания природы.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Работают над составлением плана и текста сочинения, пишут сочинение.</w:t>
            </w:r>
          </w:p>
        </w:tc>
        <w:tc>
          <w:tcPr>
            <w:tcW w:w="1137" w:type="dxa"/>
          </w:tcPr>
          <w:p w:rsidR="002441E4" w:rsidRPr="00ED56F5" w:rsidRDefault="00B93759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26.12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Степени сравнения имен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B281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Правильно образовывают сравнительную и превосходную степени срав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нения имён прилагательных.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60DE7" w:rsidRPr="00ED56F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7B2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степеней сравнения имен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7B281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Выделяют имена прилагательные в разных степенях сравнения как чле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 предложения. Выделяют морфемы в именах прилагательных в степе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нях сравнения. Письменно сравнивают различные объекты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60DE7" w:rsidRPr="00ED56F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Разряды имен прилагательных по значению. Качественные прилагательные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имена прилагательные по значению. Распознают каче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ственные имена прилагательные.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13</w:t>
            </w:r>
            <w:r w:rsidR="00160DE7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Качественные прилагательные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Продолжают текст по данному началу, используя сложные прилагатель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ные. Пишут сочинение-описание природы, предварительно составив план.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14.01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Относительные прилагательные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данные в учебнике относительные имена прилагательные, обозначающие разные признаки предмета. Озаглавливают тексты и выде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ляют в них основную мысль. Пишут выборочное изложение по произве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дению художественной литературы.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15.01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относительных прилагательных  в тексте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относительные имена прилагательные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Притяжательные прилагательные.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Анализируют и списывают текст. Обозначают условия выбора букв 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>ъ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или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именах прилагательных.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притяжательных прилагательных  в тексте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притяжательные имена прилагательные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19.01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№3 по теме "Имя прилагательное".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20.01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тест №3 по теме "Имя прилагательное")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21.01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имя прилагательное по его морфологическим признакам и синтаксической роли.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устный и письменный разбор имён прилагательных. Анали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зируют текст и характеризуют отдельные слова текста. Подбирают сино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нимы к прилагательным. Выписывают прилагательные из отрывка произ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ведения художественной литературы, изучаемого в 6 классе.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Не с прилагательными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Усваивают правило написания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с именами прилагательными. Выполняют упражнения, руководствуясь усвоенным правилом.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23.01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Не с прилагательными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Разли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чают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не-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— приставку,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— часть корня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sz w:val="24"/>
                <w:szCs w:val="24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 — отрицательную части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цу.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25.01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Не с прилагательными и существительными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 на различение написания не с существительными и прилагательными, выполняют упражнения.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Буквы е и о после шипящих и ц в суффиксах прилагательных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букв о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после шипящих 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ц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суф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фиксах имён прилагательных.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правилом. Устно описывают картину.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Одна и две буквы н в суффиксах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одной и двух букв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 суффиксах имён прилагательных.</w:t>
            </w:r>
          </w:p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Выполняют упражнения, руководствуясь усвоенным правилом.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28.01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одной и две буквы н в суффиксах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126383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Подби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рают к приведённым в учебнике существительным однокоренные прила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гательные с изучаемой орфограммой. Образуют от полных имён прилага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 xml:space="preserve">тельных краткие. Анализируют и исправляют таблицу.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29.01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Выборочное изложение по теме "Имя прилагательное"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Работают над текстом, составляют план,</w:t>
            </w:r>
            <w:r w:rsidR="00200BD3"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пишут изложение.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30.01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ошибок, допущенных в изложении по теме "Имя прилагательное"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Различение на письме суффиксов прилагательных -к-, и -ск-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spacing w:after="60"/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суффиксов имён прилагательных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-к-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</w:t>
            </w:r>
          </w:p>
          <w:p w:rsidR="002441E4" w:rsidRPr="00ED56F5" w:rsidRDefault="002441E4" w:rsidP="002836A4">
            <w:pPr>
              <w:spacing w:before="60"/>
              <w:ind w:left="180"/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>-СК-.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правилом. Запол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няют таблицу.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60DE7" w:rsidRPr="00ED56F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Дефисное и слитное написание сложных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16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Усваивают правило дефисного и слитного написания сложных имён при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лагательных. Выполняют упражнения, руководствуясь усвоенным пра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вилом. 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spacing w:after="6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</w:t>
            </w:r>
            <w:r w:rsidR="00160DE7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сложных прилагательных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160DE7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Образуют сложные имена прилагательные от данных в учебнике слов. Анализируют текст отрывков из произведения художественной 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тературы.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spacing w:after="6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  <w:r w:rsidR="00160DE7"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№6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ва текстов. Пишут диктант.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5.02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 контрольный диктант №6)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6.02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Имя числительное как часть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и характеризуют общекатегориальное значение, морфоло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гические признаки и синтаксическую роль имени числительного.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количественные и порядковые числительные при выполне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нии упражнений. Составляют предложения с числительными. Отрабаты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вают навыки правильного произношения числительных, записанных циф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рами. Составляют и пишут расписку.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числительные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простые и составные числительные.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Различают сочетания слов, указывающие на точное и приблизительное количество предметов. Анализируют числительные в тексте.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9.02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Мягкий знак на конце и в середине числительных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Усваивают правило написания слов с мягким знаком на конце и в се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редине числительных.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Делят слова на группы согласно виду орфограммы. Определяют стиль текста, списывают его, заменяя цифры словами.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10.02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4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мягкого знака на конце и в середине числительных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Выполняют упражнения, руководствуясь усвоенным правилом.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11.02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порядковые числительные.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словосочетания и предложения с порядковыми числитель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ными. Анализируют примеры объявлений. Составляют и записывают своё объявление. Записывают слова на тему «Спортивная гимнастика» и со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ставляют с ними сложные предложения.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Разряды количественных числительных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Заполняют таблицу. Доказывают, что предложения, приведённые в упражнении, составляют текст.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13.02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количественных числительных 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разряды количественных числительных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15.02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Числительные, обозначающие целые числа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Правильно изменяют по падежам числительные, обозначающие целые числа.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Обозначают падежи числительных в упражнениях. Заменяют цифры сло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вами в упражнениях. Пишут выборочное изложение по произведению ху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дожественной литературы.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16.02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дробные числительные.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Записывают словами арифметические примеры. Составляют рассказ по рисунку.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17.02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Собирательные числительные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собирательные числительные.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словосочетания и предложения с собирательными числитель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ными. Анализируют рисунки и составляют по ним предложения. Заменя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ют цифры в предложениях собирательными числительными. Пишут дик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числительного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Характеризируют имя числительное по морфологическим признакам и синтаксической роли. Выполняют устный и письменный разбор имён чис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лительных. Составляют предложения по рисункам. Определяют основную мысль текста, заменяют числительные цифрами и списывают один из аб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зацев.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19.02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№4 по теме "Числительное"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20.02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тест №4 по теме "Числительное")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22.02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Составление текста объявления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Распознают основные принципы построения текста объявления.  Составляют объявления на различную тематику.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Составление текста выступления на тему "Берегите природу!"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Составляют и записывают сложный план сообщения об имени числитель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ном как части речи. Определяют стиль текста, списывают его, заменяя числа словами. Готовят устное выступление перед классом на тему «Бере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гите природу!».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 диктанту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ла. Пишут диктант из слов, правописание которых изучалось в разделе.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№7 с грамматическим заданием.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27.02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диктант №7)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Анализируют выполненную работу, прорабатывают ошибки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местоимение как часть речи.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Списывают предложения, вставляя местоимения. Подчёркивают место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имения как члены предложения. Отмечают недочёты в употреблении ме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стоимений.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Личные местоимения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Распознают личные местоимения. Склоняют личные местоимения по па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дежам. Составляют словосочетания с личными местоимениями. 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личных местоимений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Заменяют в предложениях имена существительные местоимениями. Отмечают ошиб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ки в употреблении местоимений. 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4.03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от первого лица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Составляют план рассказа, пишут рассказ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5.03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Возвратное местоимение себя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возвратное местоимение</w:t>
            </w:r>
            <w:r w:rsidRPr="00ED56F5">
              <w:rPr>
                <w:rFonts w:ascii="Times New Roman" w:eastAsia="Century Schoolbook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себя.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падеж возвратного местоимения в текстах. Заменяют выде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ленные в тексте слова фразеологизмами с местоимением</w:t>
            </w:r>
            <w:r w:rsidRPr="00ED56F5">
              <w:rPr>
                <w:rFonts w:ascii="Times New Roman" w:eastAsia="Century Schoolbook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себя.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Устраняют недочёты в употреблении местоимений. Пишут рассказ от 1-го лица по ри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сункам.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Вопросительные и относительные местоимения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Склоняют вопросительные и относительные местоимения по падежам. Вставляют пропущенные местоимения в предложения. Составляют пред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ложения с местоимениями. Находят морфологические ошибки в образова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нии форм глаголов и местоимений. Анализируют текст.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9.03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Отличие вопросительных и относительных местоимений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Распознают вопросительные и относительные местоимения.</w:t>
            </w:r>
          </w:p>
        </w:tc>
        <w:tc>
          <w:tcPr>
            <w:tcW w:w="1137" w:type="dxa"/>
          </w:tcPr>
          <w:p w:rsidR="002441E4" w:rsidRPr="00ED56F5" w:rsidRDefault="00200BD3" w:rsidP="00992DAA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10.03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Неопределенные местоимения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неопределённые местоимения.</w:t>
            </w:r>
          </w:p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таблицу. Составляют предложения с неопределёнными ме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стоимениями, вставляют пропущенные местоимения в текст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11.03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126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неопределенных местоимения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способы образования неопределённых местоимений. Подбирают однокорен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ные слова к словам с непроверяемыми орфограммами.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12.03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отрицательные местоимения.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способ образования отрицательных местоимений. Состав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ляют словосочетания и предложения с отрицательными местоимениями. Обозначают условия выбора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или</w:t>
            </w:r>
            <w:r w:rsidRPr="00ED56F5">
              <w:rPr>
                <w:rFonts w:ascii="Times New Roman" w:eastAsia="Century Schoolbook" w:hAnsi="Times New Roman" w:cs="Times New Roman"/>
                <w:bCs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 ни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 слитного или раздельного напи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сания в отрицательных местоимениях.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13.03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№8 с грамматическим заданием.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Составляют и заполняют таблицы. Анализируют тексты и отдельные сло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ва текстов.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15.03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диктант №8)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16.03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притяжательные местоимения.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Склоняют притяжательные местоимения по падежам, определяют их разряд. Заменяют существительные местоимениями в предложениях. Устраняют недочёты в употреблении отрицательных местоимений. Срав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нивают тексты писем.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Подготовка к сочинению-рассуждению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Учатся писать  сочинение-рассуждение на заданную тему, предварительно соста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вив план. Выделяют в сочинении местоимения.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сочинения-рассуждения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Пишут сочинение-рассуждение на заданную тему, предварительно соста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вив план. Выделяют в сочинении местоимения.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19.03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указательные местоимения.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падеж указательных местоимений, склоняют их по паде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жам. Анализируют текст, выписывают из него словосочетания с местои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мениями. Анализируют разные планы текста. Составляют на основе про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стого плана сложный.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20.03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определительные местоимения.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синтаксическую роль определительных местоимений в пред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ложениях. Анализируют таблицу. Склоняют словосочетания с определи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тельными местоимениями. Пишут сочинение на заданную тему.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31.03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Местоимения и другие части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Выделяют местоимения по признаку сходства с другими частями речи. Заполняют таблицу. Анализируют пословицы, содержащие местоимения.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№9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( контрольный диктант №9)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3.04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местоимения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Характеризируют местоимение по морфологическим признакам и син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таксической роли. Выполняют устный и письменный разбор местоимений. Пишут сочинение (рассуждение или описание) по картине.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№5 по теме "Местоимение"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6.04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тест по теме "Местоимение")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7.04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Активизируют знания о глаголе как части речи.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морфологические признаки глагола и его синтаксиче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 xml:space="preserve">скую роль. Определяют вид, форму, спряжение глаголов при 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выполнении упражнений. Объясняют условия выбора гласных в корнях и окончаниях глаголов. Анализируют роль глаголов в текстах. Пишут сочинение-рассказ на заданную тему. Подбирают однокоренные глаголы к словам. Обознача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ют способы образования глаголов.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Разноспрягаемые глаголы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Указывают время, лицо, число разноспрягаемых глаголов в предложе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ниях. Спрягают изучаемые глаголы. Анализируют таблицы. Составляют и записывают диалог на заданную тему. Анализируют значение слов.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9.04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Разноспрягаемые глаголы в тексте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разноспрягаемые глаголы</w:t>
            </w:r>
          </w:p>
        </w:tc>
        <w:tc>
          <w:tcPr>
            <w:tcW w:w="1137" w:type="dxa"/>
          </w:tcPr>
          <w:p w:rsidR="002441E4" w:rsidRPr="00ED56F5" w:rsidRDefault="00200BD3" w:rsidP="00200BD3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10.04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Написание сжатого изложения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Cs/>
                <w:sz w:val="24"/>
                <w:szCs w:val="24"/>
              </w:rPr>
              <w:t>Формулируют  основную мысль текста; озаглавливают текст; отбирают в исходном варианте текста основное; производить исключение и обобщение; строить сжатый текст; писать сжатое изложение</w:t>
            </w:r>
          </w:p>
        </w:tc>
        <w:tc>
          <w:tcPr>
            <w:tcW w:w="1137" w:type="dxa"/>
          </w:tcPr>
          <w:p w:rsidR="002441E4" w:rsidRPr="00ED56F5" w:rsidRDefault="00200BD3" w:rsidP="00200BD3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12.04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(сжатое изложение)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Разбор орфографических и пунктуационных ошибок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bCs/>
                <w:sz w:val="24"/>
                <w:szCs w:val="24"/>
              </w:rPr>
              <w:t>13.04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Глаголы переходные и непереходные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Составляют и анали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зируют словосочетания с переходными и непереходными глаголами. Со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ставляют схемы предложений. Отмечают ошибки в употреблении глаго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лов. Записывают слова на тему «Стройка» и составляют с ними предло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жения. Пишут диктант.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Отличие переходных и непереходных глаголов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Распознают переходные и непереходные глаголы.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Наклонение глагола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Распознают глаголы в тексте. Указывают вид и время глаголов в изъявительном наклонении. Анали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зируют текст и выписывают из него глаголы, распределяя их по именам.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16.04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наклонения глагола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Определяют наклонение глаголов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17.04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Изъявительное наклонение глагола 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Указывают вид и время глаголов в изъявительном наклонении. 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19.04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изъявительного наклонения глагола в текте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Анали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зируют текст и выписывают из него глаголы, распределяя их по именам.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20.04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Условное наклонение глагола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Определяют способ образования условного наклонения. Анализируют тексты и характеризуют глаголы в текстах. Составляют текст на задан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ную тему и выделяют в тексте глаголы в условном наклонении.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21.04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условного наклонения глагола в тексте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глаголы в условном наклонении</w:t>
            </w:r>
          </w:p>
        </w:tc>
        <w:tc>
          <w:tcPr>
            <w:tcW w:w="1137" w:type="dxa"/>
          </w:tcPr>
          <w:p w:rsidR="002441E4" w:rsidRPr="00ED56F5" w:rsidRDefault="00200BD3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22.04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Повелительное наклонение глагола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Анализируют таблицу, демонстрирующую способы образования повели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тельного наклонения. Обозначают основу, суффиксы и окончание в глаго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 xml:space="preserve">лах в повелительном наклонении. Составляют предложения с глаголами. Определяют вид, время и наклонение глаголов. </w:t>
            </w:r>
          </w:p>
        </w:tc>
        <w:tc>
          <w:tcPr>
            <w:tcW w:w="1137" w:type="dxa"/>
          </w:tcPr>
          <w:p w:rsidR="002441E4" w:rsidRPr="00ED56F5" w:rsidRDefault="00200BD3" w:rsidP="00200BD3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23.04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3B6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Определение повелительного наклонения глагола в тексте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3B6F36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глаголы в повелительном наклонении. Пишут призывы к празд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нику, используя глаголы в повелительном наклонении.</w:t>
            </w:r>
          </w:p>
        </w:tc>
        <w:tc>
          <w:tcPr>
            <w:tcW w:w="1137" w:type="dxa"/>
          </w:tcPr>
          <w:p w:rsidR="002441E4" w:rsidRPr="00ED56F5" w:rsidRDefault="00200BD3" w:rsidP="00200BD3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24.04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тест №6 по теме "Глагол"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</w:t>
            </w:r>
          </w:p>
        </w:tc>
        <w:tc>
          <w:tcPr>
            <w:tcW w:w="1137" w:type="dxa"/>
          </w:tcPr>
          <w:p w:rsidR="002441E4" w:rsidRPr="00ED56F5" w:rsidRDefault="00FB21CC" w:rsidP="00200BD3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26.04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тест №6 по теме "Глагол")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Разбирают ошибки, допущенные в контрольном тесте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27.04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Употребление наклонений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Правильно употребляют наклонения в речи.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Выражают просьбу, используя разные наклонения. Анализируют сти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хотворение. Заменяют в тексте глаголы в неопределённой форме глагола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ми в форме повелительного наклонения. Обозначают вид и наклонение глаголов в текстах. Составляют связный текст на заданную тему. Изменя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ют наклонения глаголов. Пишут диктант. Составляют рецепт.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Безличные глаголы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Распознают безличные глаголы.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Употребляют безличные глаголы в прошедшем, настоящем и будущем времени. Составляют предложения с безличными глаголами. Пишут дик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тант.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29.04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Безличные глаголы в тексте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Составляют предложения с безличными глаголами. Пишут дик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тант.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30.04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Характеризируют глагол по морфологическим признакам и синтаксиче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ской роли. Выполняют устный и письменный разбор глаголов.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3.05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" Наклонение глагола"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Составляют сложный план сообщения о глаголе как части речи, готовят сообщение. Распознают глаголы в разных формах и наклонениях в упраж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нениях. Называют виды орфограмм в стихотворении. Составляют и запол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няют таблицы. Пишут диктант.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4.05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по теме «Наклонение глагола»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5.05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№10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6.05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 диктант №10)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Разбирают ошибки, допущенные в контрольной работе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7.05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Рассказ на основе услышанного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Анализируют вступление и заключительную часть рассказа на основе услышанного. Пишут сочинение на основе услышанного от старших рас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сказа.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Гласные в окончаниях и суффиксах глаголов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Усваивают правило написания гласных в суффиксах глаголов. Выполняют упражнения, руководствуясь усвоенным правилом. 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10.05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004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окончаниях и суффиксах глаголов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Образу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ют от глаголов разные формы времени, лица и наклонения. Составляют словосочетания с глаголами. 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11.05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по теме "Глагол"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Составляют сложный план сообщения о глаголе как части речи, готовят сообщение. Распознают глаголы в разных формах и наклонениях в упраж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нениях. Называют виды орфограмм в стихотворении. Составляют и запол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 xml:space="preserve">няют таблицы. 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12.05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№11 с грамматическим заданием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ла. Пишут диктант из слов, правописание которых изучалось в разделе. Пишут диктант.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13.05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 (контрольный  диктант № 11)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Разбирают ошибки, допущенные в контрольной работе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14.05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Разделы науки о языке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ind w:firstLine="180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Систематизируют знания о разделах науки о языке.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Заполняют таблицу. Составляют и записывают сложный план устного сообщения на тему «Разделы науки о языке».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Повторяют содержание изученных орфографических правил и алгорит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мы их использования. Обозначают условия выбора орфограмм в упражне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ниях. Составляют и заполняют таблицы.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17.05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Правописание орфограмм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Группируют слова по видам ор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фограмм. Записывают примеры заданных орфограмм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Повторяют содержание изученных пунктуационных правил. 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19.05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Пунктуация. Повторение.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 xml:space="preserve">Расставляют знаки препинания в текстах упражнений. 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15.05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Лексика и фразеология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Систематизируют знания о лексикологии и фразеологии как разделах науки о языке.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16.05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Лексика и фразеология. Повторение.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0049B9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Характеризуют устаревшие слова в отрывке из произведения художе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ственной литературы. Определяют стиль и основную мысль текста, выпи</w:t>
            </w: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сывают слова с орфограммами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17.05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Словообразование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44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Систематизируют знания о словообразовании как разделе науки о языке. Подбирают к словам формы и однокоренные слова.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18.05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Словообразовательный разбор слов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Обозначают состав слов и способ их образования</w:t>
            </w:r>
          </w:p>
        </w:tc>
        <w:tc>
          <w:tcPr>
            <w:tcW w:w="1137" w:type="dxa"/>
          </w:tcPr>
          <w:p w:rsidR="002441E4" w:rsidRPr="00ED56F5" w:rsidRDefault="00FB21CC" w:rsidP="00FB21CC">
            <w:pP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ED56F5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lang w:val="ru" w:eastAsia="ru-RU"/>
              </w:rPr>
              <w:t>19.05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Морфология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Систематизируют знания о морфологии как разделе науки о языке. Указывают падежи именных частей речи. Читают текст, выписывают примеры числительных. Подбирают синоним к одному из слов текста.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20.05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слов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Указывают морфологические признаки слов, выплняют упражнения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21.05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</w:t>
            </w:r>
          </w:p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Систематизируют знания о синтаксисе как разделе науки о языке. Списывают текст, определяют его основную мысль, выделяют однород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ные члены и основы предложений. Определяют значение выделенного в тексте слова.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22.05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предложения</w:t>
            </w:r>
            <w:r w:rsidR="00BB17F4" w:rsidRPr="00ED56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17F4" w:rsidRPr="00ED56F5" w:rsidRDefault="00BB17F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Выполняют упражнения, разбирают предложения.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23.05</w:t>
            </w:r>
          </w:p>
        </w:tc>
      </w:tr>
      <w:tr w:rsidR="00BB17F4" w:rsidRPr="00ED56F5" w:rsidTr="00FB21CC">
        <w:tc>
          <w:tcPr>
            <w:tcW w:w="944" w:type="dxa"/>
          </w:tcPr>
          <w:p w:rsidR="00BB17F4" w:rsidRPr="00ED56F5" w:rsidRDefault="00BB17F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BB17F4" w:rsidRPr="00ED56F5" w:rsidRDefault="00BB17F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итоговой контрольной работе</w:t>
            </w:r>
          </w:p>
        </w:tc>
        <w:tc>
          <w:tcPr>
            <w:tcW w:w="810" w:type="dxa"/>
          </w:tcPr>
          <w:p w:rsidR="00BB17F4" w:rsidRPr="00ED56F5" w:rsidRDefault="00BB17F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BB17F4" w:rsidRPr="00ED56F5" w:rsidRDefault="00BB17F4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Вспоминают изученные правила, выполняют упражнения</w:t>
            </w:r>
          </w:p>
        </w:tc>
        <w:tc>
          <w:tcPr>
            <w:tcW w:w="1137" w:type="dxa"/>
          </w:tcPr>
          <w:p w:rsidR="00BB17F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24.05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Итоговый тест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Отвечают на контрольные вопросы и выполняют задания по теме разде</w:t>
            </w: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softHyphen/>
              <w:t>ла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25.05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Анализ ошибок, допущенных в итоговом тесте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Разбирают ошибки, допущенные в контрольной работе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eastAsia="Century Schoolbook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eastAsia="Century Schoolbook" w:hAnsi="Times New Roman" w:cs="Times New Roman"/>
                <w:sz w:val="24"/>
                <w:szCs w:val="24"/>
              </w:rPr>
              <w:t>26.05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</w:t>
            </w:r>
          </w:p>
        </w:tc>
        <w:tc>
          <w:tcPr>
            <w:tcW w:w="810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Повторяют правила, изученные в 7 классе.</w:t>
            </w: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</w:tr>
      <w:tr w:rsidR="00FB21CC" w:rsidRPr="00ED56F5" w:rsidTr="00FB21CC">
        <w:tc>
          <w:tcPr>
            <w:tcW w:w="944" w:type="dxa"/>
          </w:tcPr>
          <w:p w:rsidR="00FB21CC" w:rsidRPr="00ED56F5" w:rsidRDefault="00FB21CC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055" w:type="dxa"/>
          </w:tcPr>
          <w:p w:rsidR="00FB21CC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810" w:type="dxa"/>
          </w:tcPr>
          <w:p w:rsidR="00FB21CC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4" w:type="dxa"/>
            <w:gridSpan w:val="2"/>
          </w:tcPr>
          <w:p w:rsidR="00FB21CC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FB21CC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</w:tr>
      <w:tr w:rsidR="002441E4" w:rsidRPr="00ED56F5" w:rsidTr="00FB21CC">
        <w:tc>
          <w:tcPr>
            <w:tcW w:w="944" w:type="dxa"/>
          </w:tcPr>
          <w:p w:rsidR="002441E4" w:rsidRPr="00ED56F5" w:rsidRDefault="002441E4" w:rsidP="002441E4">
            <w:pPr>
              <w:pStyle w:val="af0"/>
              <w:numPr>
                <w:ilvl w:val="0"/>
                <w:numId w:val="36"/>
              </w:numPr>
              <w:rPr>
                <w:rFonts w:ascii="Times New Roman" w:hAnsi="Times New Roman"/>
                <w:szCs w:val="24"/>
              </w:rPr>
            </w:pPr>
          </w:p>
        </w:tc>
        <w:tc>
          <w:tcPr>
            <w:tcW w:w="4865" w:type="dxa"/>
            <w:gridSpan w:val="2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282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2" w:type="dxa"/>
          </w:tcPr>
          <w:p w:rsidR="002441E4" w:rsidRPr="00ED56F5" w:rsidRDefault="002441E4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</w:tcPr>
          <w:p w:rsidR="002441E4" w:rsidRPr="00ED56F5" w:rsidRDefault="00FB21CC" w:rsidP="0028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6F5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</w:tbl>
    <w:p w:rsidR="002836A4" w:rsidRPr="00ED56F5" w:rsidRDefault="002836A4" w:rsidP="002836A4">
      <w:pPr>
        <w:rPr>
          <w:rFonts w:ascii="Times New Roman" w:hAnsi="Times New Roman" w:cs="Times New Roman"/>
          <w:sz w:val="24"/>
          <w:szCs w:val="24"/>
        </w:rPr>
      </w:pPr>
    </w:p>
    <w:p w:rsidR="002836A4" w:rsidRPr="00ED56F5" w:rsidRDefault="002836A4" w:rsidP="00ED56F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6F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96995" w:rsidRPr="00ED56F5" w:rsidRDefault="00796995" w:rsidP="007969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796995" w:rsidRPr="00ED56F5" w:rsidSect="00F651D0">
      <w:type w:val="continuous"/>
      <w:pgSz w:w="16838" w:h="11906" w:orient="landscape"/>
      <w:pgMar w:top="85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CD2" w:rsidRDefault="00030CD2" w:rsidP="00796995">
      <w:pPr>
        <w:spacing w:after="0" w:line="240" w:lineRule="auto"/>
      </w:pPr>
      <w:r>
        <w:separator/>
      </w:r>
    </w:p>
  </w:endnote>
  <w:endnote w:type="continuationSeparator" w:id="0">
    <w:p w:rsidR="00030CD2" w:rsidRDefault="00030CD2" w:rsidP="00796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hames">
    <w:altName w:val="Gabriola"/>
    <w:charset w:val="00"/>
    <w:family w:val="decorative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CD2" w:rsidRDefault="00030CD2" w:rsidP="00796995">
      <w:pPr>
        <w:spacing w:after="0" w:line="240" w:lineRule="auto"/>
      </w:pPr>
      <w:r>
        <w:separator/>
      </w:r>
    </w:p>
  </w:footnote>
  <w:footnote w:type="continuationSeparator" w:id="0">
    <w:p w:rsidR="00030CD2" w:rsidRDefault="00030CD2" w:rsidP="00796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6D4D71E"/>
    <w:lvl w:ilvl="0">
      <w:numFmt w:val="bullet"/>
      <w:lvlText w:val="*"/>
      <w:lvlJc w:val="left"/>
    </w:lvl>
  </w:abstractNum>
  <w:abstractNum w:abstractNumId="1" w15:restartNumberingAfterBreak="0">
    <w:nsid w:val="0C512C4E"/>
    <w:multiLevelType w:val="hybridMultilevel"/>
    <w:tmpl w:val="71E00AFE"/>
    <w:lvl w:ilvl="0" w:tplc="6658C8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EE04F28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8755FB"/>
    <w:multiLevelType w:val="multilevel"/>
    <w:tmpl w:val="80CC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9D1C7D"/>
    <w:multiLevelType w:val="hybridMultilevel"/>
    <w:tmpl w:val="C2E2DE2E"/>
    <w:lvl w:ilvl="0" w:tplc="F7ECC72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Book Antiqua" w:hAnsi="Book Antiqua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EB3FBF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A424EB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303F04"/>
    <w:multiLevelType w:val="hybridMultilevel"/>
    <w:tmpl w:val="EAA2E1D0"/>
    <w:lvl w:ilvl="0" w:tplc="DEBA4492">
      <w:start w:val="1"/>
      <w:numFmt w:val="decimal"/>
      <w:suff w:val="space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F762395"/>
    <w:multiLevelType w:val="multilevel"/>
    <w:tmpl w:val="6FC2B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3D5D71"/>
    <w:multiLevelType w:val="hybridMultilevel"/>
    <w:tmpl w:val="21040CAC"/>
    <w:lvl w:ilvl="0" w:tplc="F7ECC72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Book Antiqua" w:hAnsi="Book Antiqua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A861D7"/>
    <w:multiLevelType w:val="hybridMultilevel"/>
    <w:tmpl w:val="95CE7FC4"/>
    <w:lvl w:ilvl="0" w:tplc="0419000D">
      <w:start w:val="1"/>
      <w:numFmt w:val="bullet"/>
      <w:lvlText w:val=""/>
      <w:lvlJc w:val="left"/>
      <w:pPr>
        <w:ind w:left="14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11" w15:restartNumberingAfterBreak="0">
    <w:nsid w:val="30BA7BAB"/>
    <w:multiLevelType w:val="multilevel"/>
    <w:tmpl w:val="525C0F4C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893D9C"/>
    <w:multiLevelType w:val="hybridMultilevel"/>
    <w:tmpl w:val="8C52A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C46D1B"/>
    <w:multiLevelType w:val="hybridMultilevel"/>
    <w:tmpl w:val="AC28F7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F14225E"/>
    <w:multiLevelType w:val="hybridMultilevel"/>
    <w:tmpl w:val="45ECC984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FE27AF4"/>
    <w:multiLevelType w:val="multilevel"/>
    <w:tmpl w:val="537AC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31ACC"/>
    <w:multiLevelType w:val="hybridMultilevel"/>
    <w:tmpl w:val="67DE14A8"/>
    <w:lvl w:ilvl="0" w:tplc="FAEE3CA0">
      <w:start w:val="1"/>
      <w:numFmt w:val="decimal"/>
      <w:suff w:val="space"/>
      <w:lvlText w:val="%1)"/>
      <w:lvlJc w:val="left"/>
      <w:pPr>
        <w:ind w:left="343" w:firstLine="17"/>
      </w:pPr>
      <w:rPr>
        <w:rFonts w:hint="default"/>
        <w:b w:val="0"/>
      </w:rPr>
    </w:lvl>
    <w:lvl w:ilvl="1" w:tplc="CA8ABE5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DF86084"/>
    <w:multiLevelType w:val="hybridMultilevel"/>
    <w:tmpl w:val="C6A2D486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846B19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35A6977"/>
    <w:multiLevelType w:val="hybridMultilevel"/>
    <w:tmpl w:val="478048B0"/>
    <w:lvl w:ilvl="0" w:tplc="0242FCE8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731EDC"/>
    <w:multiLevelType w:val="hybridMultilevel"/>
    <w:tmpl w:val="7BDE77B4"/>
    <w:lvl w:ilvl="0" w:tplc="78802FEA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 w15:restartNumberingAfterBreak="0">
    <w:nsid w:val="5FDB25F9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3FC0A7C"/>
    <w:multiLevelType w:val="multilevel"/>
    <w:tmpl w:val="CCA45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BE5A96"/>
    <w:multiLevelType w:val="hybridMultilevel"/>
    <w:tmpl w:val="CB787942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D37EC2"/>
    <w:multiLevelType w:val="hybridMultilevel"/>
    <w:tmpl w:val="3B06C8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768436A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8C764D9"/>
    <w:multiLevelType w:val="hybridMultilevel"/>
    <w:tmpl w:val="B9B00420"/>
    <w:lvl w:ilvl="0" w:tplc="7762455A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BC6CE8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0A234B5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558767F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65A3EC1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7722142"/>
    <w:multiLevelType w:val="multilevel"/>
    <w:tmpl w:val="2CEC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9615F9"/>
    <w:multiLevelType w:val="hybridMultilevel"/>
    <w:tmpl w:val="6EF41070"/>
    <w:lvl w:ilvl="0" w:tplc="0BD402EC">
      <w:start w:val="1"/>
      <w:numFmt w:val="decimal"/>
      <w:suff w:val="nothing"/>
      <w:lvlText w:val="%1)"/>
      <w:lvlJc w:val="left"/>
      <w:pPr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6A563E"/>
    <w:multiLevelType w:val="hybridMultilevel"/>
    <w:tmpl w:val="7E30994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BE84AB0"/>
    <w:multiLevelType w:val="hybridMultilevel"/>
    <w:tmpl w:val="1292B108"/>
    <w:lvl w:ilvl="0" w:tplc="A552E6A6">
      <w:start w:val="1"/>
      <w:numFmt w:val="decimal"/>
      <w:suff w:val="nothing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3">
    <w:abstractNumId w:val="1"/>
  </w:num>
  <w:num w:numId="4">
    <w:abstractNumId w:val="34"/>
  </w:num>
  <w:num w:numId="5">
    <w:abstractNumId w:val="7"/>
  </w:num>
  <w:num w:numId="6">
    <w:abstractNumId w:val="30"/>
  </w:num>
  <w:num w:numId="7">
    <w:abstractNumId w:val="17"/>
  </w:num>
  <w:num w:numId="8">
    <w:abstractNumId w:val="23"/>
  </w:num>
  <w:num w:numId="9">
    <w:abstractNumId w:val="14"/>
  </w:num>
  <w:num w:numId="10">
    <w:abstractNumId w:val="25"/>
  </w:num>
  <w:num w:numId="11">
    <w:abstractNumId w:val="6"/>
  </w:num>
  <w:num w:numId="12">
    <w:abstractNumId w:val="27"/>
  </w:num>
  <w:num w:numId="13">
    <w:abstractNumId w:val="2"/>
  </w:num>
  <w:num w:numId="14">
    <w:abstractNumId w:val="5"/>
  </w:num>
  <w:num w:numId="15">
    <w:abstractNumId w:val="16"/>
  </w:num>
  <w:num w:numId="16">
    <w:abstractNumId w:val="32"/>
  </w:num>
  <w:num w:numId="17">
    <w:abstractNumId w:val="21"/>
  </w:num>
  <w:num w:numId="18">
    <w:abstractNumId w:val="28"/>
  </w:num>
  <w:num w:numId="19">
    <w:abstractNumId w:val="29"/>
  </w:num>
  <w:num w:numId="20">
    <w:abstractNumId w:val="18"/>
  </w:num>
  <w:num w:numId="21">
    <w:abstractNumId w:val="13"/>
  </w:num>
  <w:num w:numId="22">
    <w:abstractNumId w:val="24"/>
  </w:num>
  <w:num w:numId="23">
    <w:abstractNumId w:val="33"/>
  </w:num>
  <w:num w:numId="24">
    <w:abstractNumId w:val="9"/>
  </w:num>
  <w:num w:numId="25">
    <w:abstractNumId w:val="4"/>
  </w:num>
  <w:num w:numId="26">
    <w:abstractNumId w:val="19"/>
  </w:num>
  <w:num w:numId="27">
    <w:abstractNumId w:val="26"/>
  </w:num>
  <w:num w:numId="28">
    <w:abstractNumId w:val="10"/>
  </w:num>
  <w:num w:numId="29">
    <w:abstractNumId w:val="20"/>
  </w:num>
  <w:num w:numId="30">
    <w:abstractNumId w:val="8"/>
  </w:num>
  <w:num w:numId="31">
    <w:abstractNumId w:val="11"/>
  </w:num>
  <w:num w:numId="32">
    <w:abstractNumId w:val="3"/>
  </w:num>
  <w:num w:numId="33">
    <w:abstractNumId w:val="15"/>
  </w:num>
  <w:num w:numId="34">
    <w:abstractNumId w:val="22"/>
  </w:num>
  <w:num w:numId="35">
    <w:abstractNumId w:val="31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995"/>
    <w:rsid w:val="000049B9"/>
    <w:rsid w:val="000129AA"/>
    <w:rsid w:val="00030CD2"/>
    <w:rsid w:val="00047E4B"/>
    <w:rsid w:val="000734D9"/>
    <w:rsid w:val="00074FBE"/>
    <w:rsid w:val="000D5BF8"/>
    <w:rsid w:val="000F080C"/>
    <w:rsid w:val="000F300E"/>
    <w:rsid w:val="00114D04"/>
    <w:rsid w:val="00126383"/>
    <w:rsid w:val="00160DE7"/>
    <w:rsid w:val="001B2156"/>
    <w:rsid w:val="001B6DD7"/>
    <w:rsid w:val="001C48BF"/>
    <w:rsid w:val="001D6980"/>
    <w:rsid w:val="001D7ED4"/>
    <w:rsid w:val="001F2BFD"/>
    <w:rsid w:val="001F5917"/>
    <w:rsid w:val="00200BD3"/>
    <w:rsid w:val="00242E8F"/>
    <w:rsid w:val="002441E4"/>
    <w:rsid w:val="0027795A"/>
    <w:rsid w:val="002836A4"/>
    <w:rsid w:val="00287E8F"/>
    <w:rsid w:val="002B4C3A"/>
    <w:rsid w:val="002B77BF"/>
    <w:rsid w:val="002B7D0C"/>
    <w:rsid w:val="002F1989"/>
    <w:rsid w:val="002F7D74"/>
    <w:rsid w:val="003722C0"/>
    <w:rsid w:val="00377AC0"/>
    <w:rsid w:val="003A1BF7"/>
    <w:rsid w:val="003A2EFB"/>
    <w:rsid w:val="003B6F36"/>
    <w:rsid w:val="003C3D6C"/>
    <w:rsid w:val="003C5A44"/>
    <w:rsid w:val="003E2F69"/>
    <w:rsid w:val="003E5258"/>
    <w:rsid w:val="003E539E"/>
    <w:rsid w:val="00425E0B"/>
    <w:rsid w:val="00452E49"/>
    <w:rsid w:val="004647E3"/>
    <w:rsid w:val="00480BA9"/>
    <w:rsid w:val="00494B86"/>
    <w:rsid w:val="004A1905"/>
    <w:rsid w:val="004D2D81"/>
    <w:rsid w:val="00503D08"/>
    <w:rsid w:val="0052401C"/>
    <w:rsid w:val="00525670"/>
    <w:rsid w:val="00567A37"/>
    <w:rsid w:val="00585EE4"/>
    <w:rsid w:val="005F532A"/>
    <w:rsid w:val="006028E6"/>
    <w:rsid w:val="006103E2"/>
    <w:rsid w:val="00682735"/>
    <w:rsid w:val="00684022"/>
    <w:rsid w:val="006B11AF"/>
    <w:rsid w:val="006D2E1C"/>
    <w:rsid w:val="006E3065"/>
    <w:rsid w:val="00715323"/>
    <w:rsid w:val="00724076"/>
    <w:rsid w:val="00732520"/>
    <w:rsid w:val="0074625C"/>
    <w:rsid w:val="00796995"/>
    <w:rsid w:val="007B281C"/>
    <w:rsid w:val="007D65E7"/>
    <w:rsid w:val="007F028C"/>
    <w:rsid w:val="008272FF"/>
    <w:rsid w:val="00836AD2"/>
    <w:rsid w:val="00852F2A"/>
    <w:rsid w:val="008657DE"/>
    <w:rsid w:val="008C37B1"/>
    <w:rsid w:val="009208A6"/>
    <w:rsid w:val="00921B57"/>
    <w:rsid w:val="0094764E"/>
    <w:rsid w:val="00967B4E"/>
    <w:rsid w:val="00992889"/>
    <w:rsid w:val="00992DAA"/>
    <w:rsid w:val="00996E00"/>
    <w:rsid w:val="009A27F2"/>
    <w:rsid w:val="009B0096"/>
    <w:rsid w:val="009F655C"/>
    <w:rsid w:val="00A2629A"/>
    <w:rsid w:val="00A37209"/>
    <w:rsid w:val="00A40B15"/>
    <w:rsid w:val="00A41627"/>
    <w:rsid w:val="00A5063A"/>
    <w:rsid w:val="00A94AEA"/>
    <w:rsid w:val="00AA7DF8"/>
    <w:rsid w:val="00B00CE4"/>
    <w:rsid w:val="00B024A4"/>
    <w:rsid w:val="00B1685C"/>
    <w:rsid w:val="00B2092B"/>
    <w:rsid w:val="00B26970"/>
    <w:rsid w:val="00B40017"/>
    <w:rsid w:val="00B74FE1"/>
    <w:rsid w:val="00B86E3C"/>
    <w:rsid w:val="00B93759"/>
    <w:rsid w:val="00BA5111"/>
    <w:rsid w:val="00BB17F4"/>
    <w:rsid w:val="00BE13AA"/>
    <w:rsid w:val="00BE298E"/>
    <w:rsid w:val="00BF340A"/>
    <w:rsid w:val="00C43451"/>
    <w:rsid w:val="00C652D4"/>
    <w:rsid w:val="00C70C2E"/>
    <w:rsid w:val="00C77A84"/>
    <w:rsid w:val="00C94358"/>
    <w:rsid w:val="00CC5A1B"/>
    <w:rsid w:val="00D1328A"/>
    <w:rsid w:val="00D7286B"/>
    <w:rsid w:val="00E8703D"/>
    <w:rsid w:val="00EB320D"/>
    <w:rsid w:val="00ED56F5"/>
    <w:rsid w:val="00EF08A5"/>
    <w:rsid w:val="00F11F6A"/>
    <w:rsid w:val="00F651D0"/>
    <w:rsid w:val="00FA129F"/>
    <w:rsid w:val="00FA56AC"/>
    <w:rsid w:val="00FB21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E701"/>
  <w15:docId w15:val="{449341F5-1C46-4DE6-9E9E-A41BCA853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3E2"/>
  </w:style>
  <w:style w:type="paragraph" w:styleId="1">
    <w:name w:val="heading 1"/>
    <w:basedOn w:val="a"/>
    <w:link w:val="10"/>
    <w:uiPriority w:val="9"/>
    <w:qFormat/>
    <w:rsid w:val="007969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333333"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6995"/>
    <w:rPr>
      <w:rFonts w:ascii="Times New Roman" w:eastAsia="Times New Roman" w:hAnsi="Times New Roman" w:cs="Times New Roman"/>
      <w:b/>
      <w:bCs/>
      <w:color w:val="333333"/>
      <w:kern w:val="36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796995"/>
  </w:style>
  <w:style w:type="table" w:styleId="a3">
    <w:name w:val="Table Grid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4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noWrap/>
    </w:tcPr>
  </w:style>
  <w:style w:type="character" w:customStyle="1" w:styleId="FontStyle20">
    <w:name w:val="Font Style20"/>
    <w:basedOn w:val="a0"/>
    <w:rsid w:val="00796995"/>
    <w:rPr>
      <w:rFonts w:ascii="Cambria" w:hAnsi="Cambria" w:cs="Cambria"/>
      <w:sz w:val="20"/>
      <w:szCs w:val="20"/>
    </w:rPr>
  </w:style>
  <w:style w:type="paragraph" w:customStyle="1" w:styleId="Style1">
    <w:name w:val="Style1"/>
    <w:basedOn w:val="a"/>
    <w:rsid w:val="00796995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796995"/>
    <w:pPr>
      <w:widowControl w:val="0"/>
      <w:autoSpaceDE w:val="0"/>
      <w:autoSpaceDN w:val="0"/>
      <w:adjustRightInd w:val="0"/>
      <w:spacing w:after="0" w:line="257" w:lineRule="exact"/>
      <w:ind w:firstLine="283"/>
      <w:jc w:val="both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rsid w:val="00796995"/>
    <w:pPr>
      <w:tabs>
        <w:tab w:val="center" w:pos="4677"/>
        <w:tab w:val="right" w:pos="9355"/>
      </w:tabs>
      <w:spacing w:after="0" w:line="240" w:lineRule="auto"/>
    </w:pPr>
    <w:rPr>
      <w:rFonts w:ascii="Thames" w:eastAsia="Times New Roman" w:hAnsi="Thames" w:cs="Times New Roman"/>
      <w:sz w:val="24"/>
      <w:szCs w:val="28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796995"/>
    <w:rPr>
      <w:rFonts w:ascii="Thames" w:eastAsia="Times New Roman" w:hAnsi="Thames" w:cs="Times New Roman"/>
      <w:sz w:val="24"/>
      <w:szCs w:val="28"/>
      <w:lang w:eastAsia="ru-RU"/>
    </w:rPr>
  </w:style>
  <w:style w:type="character" w:styleId="a6">
    <w:name w:val="page number"/>
    <w:basedOn w:val="a0"/>
    <w:rsid w:val="00796995"/>
  </w:style>
  <w:style w:type="paragraph" w:customStyle="1" w:styleId="Style6">
    <w:name w:val="Style6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796995"/>
    <w:pPr>
      <w:widowControl w:val="0"/>
      <w:autoSpaceDE w:val="0"/>
      <w:autoSpaceDN w:val="0"/>
      <w:adjustRightInd w:val="0"/>
      <w:spacing w:after="0" w:line="370" w:lineRule="exact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796995"/>
    <w:pPr>
      <w:widowControl w:val="0"/>
      <w:autoSpaceDE w:val="0"/>
      <w:autoSpaceDN w:val="0"/>
      <w:adjustRightInd w:val="0"/>
      <w:spacing w:after="0" w:line="307" w:lineRule="exact"/>
      <w:ind w:hanging="288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796995"/>
    <w:pPr>
      <w:widowControl w:val="0"/>
      <w:autoSpaceDE w:val="0"/>
      <w:autoSpaceDN w:val="0"/>
      <w:adjustRightInd w:val="0"/>
      <w:spacing w:after="0" w:line="251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796995"/>
    <w:pPr>
      <w:widowControl w:val="0"/>
      <w:autoSpaceDE w:val="0"/>
      <w:autoSpaceDN w:val="0"/>
      <w:adjustRightInd w:val="0"/>
      <w:spacing w:after="0" w:line="229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18">
    <w:name w:val="Font Style18"/>
    <w:basedOn w:val="a0"/>
    <w:rsid w:val="00796995"/>
    <w:rPr>
      <w:rFonts w:ascii="Microsoft Sans Serif" w:hAnsi="Microsoft Sans Serif" w:cs="Microsoft Sans Serif"/>
      <w:sz w:val="32"/>
      <w:szCs w:val="32"/>
    </w:rPr>
  </w:style>
  <w:style w:type="character" w:customStyle="1" w:styleId="FontStyle21">
    <w:name w:val="Font Style21"/>
    <w:basedOn w:val="a0"/>
    <w:rsid w:val="00796995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FontStyle22">
    <w:name w:val="Font Style22"/>
    <w:basedOn w:val="a0"/>
    <w:rsid w:val="00796995"/>
    <w:rPr>
      <w:rFonts w:ascii="Microsoft Sans Serif" w:hAnsi="Microsoft Sans Serif" w:cs="Microsoft Sans Serif"/>
      <w:spacing w:val="10"/>
      <w:sz w:val="18"/>
      <w:szCs w:val="18"/>
    </w:rPr>
  </w:style>
  <w:style w:type="character" w:customStyle="1" w:styleId="FontStyle26">
    <w:name w:val="Font Style26"/>
    <w:basedOn w:val="a0"/>
    <w:rsid w:val="00796995"/>
    <w:rPr>
      <w:rFonts w:ascii="Cambria" w:hAnsi="Cambria" w:cs="Cambria"/>
      <w:i/>
      <w:iCs/>
      <w:sz w:val="20"/>
      <w:szCs w:val="20"/>
    </w:rPr>
  </w:style>
  <w:style w:type="character" w:customStyle="1" w:styleId="FontStyle29">
    <w:name w:val="Font Style29"/>
    <w:basedOn w:val="a0"/>
    <w:rsid w:val="00796995"/>
    <w:rPr>
      <w:rFonts w:ascii="Georgia" w:hAnsi="Georgia" w:cs="Georgia"/>
      <w:b/>
      <w:bCs/>
      <w:sz w:val="40"/>
      <w:szCs w:val="40"/>
    </w:rPr>
  </w:style>
  <w:style w:type="character" w:customStyle="1" w:styleId="FontStyle30">
    <w:name w:val="Font Style30"/>
    <w:basedOn w:val="a0"/>
    <w:rsid w:val="00796995"/>
    <w:rPr>
      <w:rFonts w:ascii="Microsoft Sans Serif" w:hAnsi="Microsoft Sans Serif" w:cs="Microsoft Sans Serif"/>
      <w:sz w:val="26"/>
      <w:szCs w:val="26"/>
    </w:rPr>
  </w:style>
  <w:style w:type="character" w:customStyle="1" w:styleId="FontStyle31">
    <w:name w:val="Font Style31"/>
    <w:basedOn w:val="a0"/>
    <w:rsid w:val="00796995"/>
    <w:rPr>
      <w:rFonts w:ascii="Cambria" w:hAnsi="Cambria" w:cs="Cambria"/>
      <w:sz w:val="18"/>
      <w:szCs w:val="18"/>
    </w:rPr>
  </w:style>
  <w:style w:type="paragraph" w:styleId="a7">
    <w:name w:val="footnote text"/>
    <w:basedOn w:val="a"/>
    <w:link w:val="a8"/>
    <w:semiHidden/>
    <w:rsid w:val="00796995"/>
    <w:pPr>
      <w:spacing w:after="0" w:line="240" w:lineRule="auto"/>
    </w:pPr>
    <w:rPr>
      <w:rFonts w:ascii="Thames" w:eastAsia="Times New Roman" w:hAnsi="Thames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796995"/>
    <w:rPr>
      <w:rFonts w:ascii="Thames" w:eastAsia="Times New Roman" w:hAnsi="Thames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796995"/>
    <w:rPr>
      <w:rFonts w:ascii="Times New Roman" w:hAnsi="Times New Roman"/>
      <w:sz w:val="20"/>
      <w:vertAlign w:val="superscript"/>
    </w:rPr>
  </w:style>
  <w:style w:type="paragraph" w:customStyle="1" w:styleId="Style2">
    <w:name w:val="Style2"/>
    <w:basedOn w:val="a"/>
    <w:rsid w:val="00796995"/>
    <w:pPr>
      <w:widowControl w:val="0"/>
      <w:autoSpaceDE w:val="0"/>
      <w:autoSpaceDN w:val="0"/>
      <w:adjustRightInd w:val="0"/>
      <w:spacing w:after="0" w:line="254" w:lineRule="exact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rsid w:val="00796995"/>
    <w:rPr>
      <w:rFonts w:ascii="Book Antiqua" w:hAnsi="Book Antiqua" w:cs="Book Antiqua"/>
      <w:i/>
      <w:iCs/>
      <w:spacing w:val="20"/>
      <w:sz w:val="18"/>
      <w:szCs w:val="18"/>
    </w:rPr>
  </w:style>
  <w:style w:type="character" w:customStyle="1" w:styleId="FontStyle24">
    <w:name w:val="Font Style24"/>
    <w:basedOn w:val="a0"/>
    <w:rsid w:val="00796995"/>
    <w:rPr>
      <w:rFonts w:ascii="Cambria" w:hAnsi="Cambria" w:cs="Cambria"/>
      <w:b/>
      <w:bCs/>
      <w:i/>
      <w:iCs/>
      <w:spacing w:val="20"/>
      <w:sz w:val="16"/>
      <w:szCs w:val="16"/>
    </w:rPr>
  </w:style>
  <w:style w:type="paragraph" w:customStyle="1" w:styleId="Style9">
    <w:name w:val="Style9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rsid w:val="00796995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21">
    <w:name w:val="Style21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firstLine="538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796995"/>
    <w:pPr>
      <w:widowControl w:val="0"/>
      <w:autoSpaceDE w:val="0"/>
      <w:autoSpaceDN w:val="0"/>
      <w:adjustRightInd w:val="0"/>
      <w:spacing w:after="0" w:line="235" w:lineRule="exact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796995"/>
    <w:pPr>
      <w:widowControl w:val="0"/>
      <w:autoSpaceDE w:val="0"/>
      <w:autoSpaceDN w:val="0"/>
      <w:adjustRightInd w:val="0"/>
      <w:spacing w:after="0" w:line="240" w:lineRule="auto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796995"/>
    <w:pPr>
      <w:widowControl w:val="0"/>
      <w:autoSpaceDE w:val="0"/>
      <w:autoSpaceDN w:val="0"/>
      <w:adjustRightInd w:val="0"/>
      <w:spacing w:after="0" w:line="228" w:lineRule="exact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796995"/>
    <w:pPr>
      <w:widowControl w:val="0"/>
      <w:autoSpaceDE w:val="0"/>
      <w:autoSpaceDN w:val="0"/>
      <w:adjustRightInd w:val="0"/>
      <w:spacing w:after="0" w:line="226" w:lineRule="exact"/>
      <w:ind w:firstLine="586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FontStyle37">
    <w:name w:val="Font Style37"/>
    <w:basedOn w:val="a0"/>
    <w:rsid w:val="00796995"/>
    <w:rPr>
      <w:rFonts w:ascii="Arial" w:hAnsi="Arial" w:cs="Arial"/>
      <w:sz w:val="18"/>
      <w:szCs w:val="18"/>
    </w:rPr>
  </w:style>
  <w:style w:type="character" w:customStyle="1" w:styleId="FontStyle38">
    <w:name w:val="Font Style38"/>
    <w:basedOn w:val="a0"/>
    <w:rsid w:val="00796995"/>
    <w:rPr>
      <w:rFonts w:ascii="Book Antiqua" w:hAnsi="Book Antiqua" w:cs="Book Antiqua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basedOn w:val="a0"/>
    <w:rsid w:val="00796995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0">
    <w:name w:val="Font Style40"/>
    <w:basedOn w:val="a0"/>
    <w:rsid w:val="00796995"/>
    <w:rPr>
      <w:rFonts w:ascii="Arial" w:hAnsi="Arial" w:cs="Arial"/>
      <w:b/>
      <w:bCs/>
      <w:sz w:val="18"/>
      <w:szCs w:val="18"/>
    </w:rPr>
  </w:style>
  <w:style w:type="paragraph" w:customStyle="1" w:styleId="Style11">
    <w:name w:val="Style11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firstLine="514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796995"/>
    <w:pPr>
      <w:widowControl w:val="0"/>
      <w:autoSpaceDE w:val="0"/>
      <w:autoSpaceDN w:val="0"/>
      <w:adjustRightInd w:val="0"/>
      <w:spacing w:after="0" w:line="230" w:lineRule="exact"/>
      <w:ind w:hanging="350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FontStyle42">
    <w:name w:val="Font Style42"/>
    <w:basedOn w:val="a0"/>
    <w:rsid w:val="00796995"/>
    <w:rPr>
      <w:rFonts w:ascii="Book Antiqua" w:hAnsi="Book Antiqua" w:cs="Book Antiqua"/>
      <w:b/>
      <w:bCs/>
      <w:spacing w:val="20"/>
      <w:sz w:val="16"/>
      <w:szCs w:val="16"/>
    </w:rPr>
  </w:style>
  <w:style w:type="paragraph" w:customStyle="1" w:styleId="Style25">
    <w:name w:val="Style25"/>
    <w:basedOn w:val="a"/>
    <w:rsid w:val="0079699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FontStyle33">
    <w:name w:val="Font Style33"/>
    <w:basedOn w:val="a0"/>
    <w:rsid w:val="00796995"/>
    <w:rPr>
      <w:rFonts w:ascii="Book Antiqua" w:hAnsi="Book Antiqua" w:cs="Book Antiqua" w:hint="default"/>
      <w:spacing w:val="10"/>
      <w:sz w:val="18"/>
      <w:szCs w:val="18"/>
    </w:rPr>
  </w:style>
  <w:style w:type="character" w:customStyle="1" w:styleId="FontStyle34">
    <w:name w:val="Font Style34"/>
    <w:basedOn w:val="a0"/>
    <w:rsid w:val="00796995"/>
    <w:rPr>
      <w:rFonts w:ascii="Book Antiqua" w:hAnsi="Book Antiqua" w:cs="Book Antiqua" w:hint="default"/>
      <w:b/>
      <w:bCs/>
      <w:sz w:val="18"/>
      <w:szCs w:val="18"/>
    </w:rPr>
  </w:style>
  <w:style w:type="character" w:customStyle="1" w:styleId="FontStyle41">
    <w:name w:val="Font Style41"/>
    <w:basedOn w:val="a0"/>
    <w:rsid w:val="00796995"/>
    <w:rPr>
      <w:rFonts w:ascii="Book Antiqua" w:hAnsi="Book Antiqua" w:cs="Book Antiqua" w:hint="default"/>
      <w:b/>
      <w:bCs/>
      <w:i/>
      <w:iCs/>
      <w:sz w:val="18"/>
      <w:szCs w:val="18"/>
    </w:rPr>
  </w:style>
  <w:style w:type="paragraph" w:styleId="aa">
    <w:name w:val="endnote text"/>
    <w:basedOn w:val="a"/>
    <w:link w:val="ab"/>
    <w:rsid w:val="00796995"/>
    <w:pPr>
      <w:spacing w:after="0" w:line="240" w:lineRule="auto"/>
    </w:pPr>
    <w:rPr>
      <w:rFonts w:ascii="Thames" w:eastAsia="Times New Roman" w:hAnsi="Thames" w:cs="Times New Roman"/>
      <w:sz w:val="20"/>
      <w:szCs w:val="20"/>
      <w:lang w:eastAsia="ru-RU"/>
    </w:rPr>
  </w:style>
  <w:style w:type="character" w:customStyle="1" w:styleId="ab">
    <w:name w:val="Текст концевой сноски Знак"/>
    <w:basedOn w:val="a0"/>
    <w:link w:val="aa"/>
    <w:rsid w:val="00796995"/>
    <w:rPr>
      <w:rFonts w:ascii="Thames" w:eastAsia="Times New Roman" w:hAnsi="Thames" w:cs="Times New Roman"/>
      <w:sz w:val="20"/>
      <w:szCs w:val="20"/>
      <w:lang w:eastAsia="ru-RU"/>
    </w:rPr>
  </w:style>
  <w:style w:type="character" w:styleId="ac">
    <w:name w:val="endnote reference"/>
    <w:basedOn w:val="a0"/>
    <w:rsid w:val="00796995"/>
    <w:rPr>
      <w:vertAlign w:val="superscript"/>
    </w:rPr>
  </w:style>
  <w:style w:type="paragraph" w:styleId="ad">
    <w:name w:val="header"/>
    <w:basedOn w:val="a"/>
    <w:link w:val="ae"/>
    <w:uiPriority w:val="99"/>
    <w:rsid w:val="00796995"/>
    <w:pPr>
      <w:tabs>
        <w:tab w:val="center" w:pos="4677"/>
        <w:tab w:val="right" w:pos="9355"/>
      </w:tabs>
      <w:spacing w:after="0" w:line="240" w:lineRule="auto"/>
    </w:pPr>
    <w:rPr>
      <w:rFonts w:ascii="Thames" w:eastAsia="Times New Roman" w:hAnsi="Thames" w:cs="Times New Roman"/>
      <w:sz w:val="24"/>
      <w:szCs w:val="28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96995"/>
    <w:rPr>
      <w:rFonts w:ascii="Thames" w:eastAsia="Times New Roman" w:hAnsi="Thames" w:cs="Times New Roman"/>
      <w:sz w:val="24"/>
      <w:szCs w:val="28"/>
      <w:lang w:eastAsia="ru-RU"/>
    </w:rPr>
  </w:style>
  <w:style w:type="table" w:customStyle="1" w:styleId="12">
    <w:name w:val="Стиль таблицы1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8"/>
      <w:szCs w:val="20"/>
      <w:lang w:eastAsia="ru-RU"/>
    </w:rPr>
    <w:tblPr/>
  </w:style>
  <w:style w:type="table" w:customStyle="1" w:styleId="2">
    <w:name w:val="Стиль таблицы2"/>
    <w:basedOn w:val="a1"/>
    <w:rsid w:val="00796995"/>
    <w:pPr>
      <w:spacing w:after="0" w:line="240" w:lineRule="auto"/>
    </w:pPr>
    <w:rPr>
      <w:rFonts w:ascii="Thames" w:eastAsia="Times New Roman" w:hAnsi="Thames" w:cs="Times New Roman"/>
      <w:sz w:val="24"/>
      <w:szCs w:val="20"/>
      <w:lang w:eastAsia="ru-RU"/>
    </w:rPr>
    <w:tblPr/>
  </w:style>
  <w:style w:type="table" w:customStyle="1" w:styleId="3">
    <w:name w:val="Стиль таблицы3"/>
    <w:basedOn w:val="a1"/>
    <w:rsid w:val="00796995"/>
    <w:pPr>
      <w:spacing w:after="0" w:line="240" w:lineRule="auto"/>
      <w:jc w:val="center"/>
    </w:pPr>
    <w:rPr>
      <w:rFonts w:ascii="Thames" w:eastAsia="Times New Roman" w:hAnsi="Thames" w:cs="Times New Roman"/>
      <w:sz w:val="24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"/>
    <w:basedOn w:val="a"/>
    <w:rsid w:val="0079699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7969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rsid w:val="0079699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7969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79699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f0">
    <w:name w:val="List Paragraph"/>
    <w:basedOn w:val="a"/>
    <w:uiPriority w:val="34"/>
    <w:qFormat/>
    <w:rsid w:val="00796995"/>
    <w:pPr>
      <w:spacing w:after="0" w:line="240" w:lineRule="auto"/>
      <w:ind w:left="708"/>
    </w:pPr>
    <w:rPr>
      <w:rFonts w:ascii="Thames" w:eastAsia="Times New Roman" w:hAnsi="Thames" w:cs="Times New Roman"/>
      <w:sz w:val="24"/>
      <w:szCs w:val="28"/>
      <w:lang w:eastAsia="ru-RU"/>
    </w:rPr>
  </w:style>
  <w:style w:type="character" w:styleId="af1">
    <w:name w:val="Hyperlink"/>
    <w:basedOn w:val="a0"/>
    <w:rsid w:val="00796995"/>
    <w:rPr>
      <w:strike w:val="0"/>
      <w:dstrike w:val="0"/>
      <w:color w:val="557C2B"/>
      <w:u w:val="none"/>
      <w:effect w:val="none"/>
    </w:rPr>
  </w:style>
  <w:style w:type="character" w:customStyle="1" w:styleId="c3">
    <w:name w:val="c3"/>
    <w:basedOn w:val="a0"/>
    <w:rsid w:val="00796995"/>
  </w:style>
  <w:style w:type="character" w:styleId="af2">
    <w:name w:val="Strong"/>
    <w:basedOn w:val="a0"/>
    <w:qFormat/>
    <w:rsid w:val="00796995"/>
    <w:rPr>
      <w:b/>
      <w:bCs/>
    </w:rPr>
  </w:style>
  <w:style w:type="paragraph" w:styleId="af3">
    <w:name w:val="Normal (Web)"/>
    <w:basedOn w:val="a"/>
    <w:uiPriority w:val="99"/>
    <w:unhideWhenUsed/>
    <w:rsid w:val="00796995"/>
    <w:pPr>
      <w:spacing w:after="27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raname">
    <w:name w:val="extraname"/>
    <w:basedOn w:val="a0"/>
    <w:rsid w:val="00796995"/>
  </w:style>
  <w:style w:type="paragraph" w:styleId="af4">
    <w:name w:val="No Spacing"/>
    <w:qFormat/>
    <w:rsid w:val="00796995"/>
    <w:pPr>
      <w:spacing w:after="0" w:line="240" w:lineRule="auto"/>
    </w:pPr>
    <w:rPr>
      <w:rFonts w:ascii="Calibri" w:eastAsia="Calibri" w:hAnsi="Calibri" w:cs="Times New Roman"/>
    </w:rPr>
  </w:style>
  <w:style w:type="paragraph" w:styleId="af5">
    <w:name w:val="Balloon Text"/>
    <w:basedOn w:val="a"/>
    <w:link w:val="af6"/>
    <w:uiPriority w:val="99"/>
    <w:semiHidden/>
    <w:unhideWhenUsed/>
    <w:rsid w:val="00A5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A5063A"/>
    <w:rPr>
      <w:rFonts w:ascii="Tahoma" w:hAnsi="Tahoma" w:cs="Tahoma"/>
      <w:sz w:val="16"/>
      <w:szCs w:val="16"/>
    </w:rPr>
  </w:style>
  <w:style w:type="character" w:customStyle="1" w:styleId="dash041e0431044b0447043d044b0439char1">
    <w:name w:val="dash041e_0431_044b_0447_043d_044b_0439__char1"/>
    <w:basedOn w:val="a0"/>
    <w:rsid w:val="00C9435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C943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Знак"/>
    <w:link w:val="af8"/>
    <w:rsid w:val="00C94358"/>
    <w:rPr>
      <w:shd w:val="clear" w:color="auto" w:fill="FFFFFF"/>
    </w:rPr>
  </w:style>
  <w:style w:type="paragraph" w:styleId="af8">
    <w:name w:val="Body Text"/>
    <w:basedOn w:val="a"/>
    <w:link w:val="af7"/>
    <w:rsid w:val="00C94358"/>
    <w:pPr>
      <w:shd w:val="clear" w:color="auto" w:fill="FFFFFF"/>
      <w:spacing w:after="120" w:line="211" w:lineRule="exact"/>
      <w:jc w:val="right"/>
    </w:pPr>
  </w:style>
  <w:style w:type="character" w:customStyle="1" w:styleId="13">
    <w:name w:val="Основной текст Знак1"/>
    <w:basedOn w:val="a0"/>
    <w:uiPriority w:val="99"/>
    <w:semiHidden/>
    <w:rsid w:val="00C94358"/>
  </w:style>
  <w:style w:type="character" w:customStyle="1" w:styleId="apple-converted-space">
    <w:name w:val="apple-converted-space"/>
    <w:basedOn w:val="a0"/>
    <w:rsid w:val="00C94358"/>
  </w:style>
  <w:style w:type="paragraph" w:customStyle="1" w:styleId="c16">
    <w:name w:val="c16"/>
    <w:basedOn w:val="a"/>
    <w:rsid w:val="0028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2836A4"/>
  </w:style>
  <w:style w:type="paragraph" w:customStyle="1" w:styleId="c1">
    <w:name w:val="c1"/>
    <w:basedOn w:val="a"/>
    <w:rsid w:val="0028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28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21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table" w:customStyle="1" w:styleId="14">
    <w:name w:val="Сетка таблицы1"/>
    <w:basedOn w:val="a1"/>
    <w:next w:val="a3"/>
    <w:uiPriority w:val="59"/>
    <w:rsid w:val="00283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Основной текст22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9">
    <w:name w:val="Основной текст + Полужирный;Курсив"/>
    <w:basedOn w:val="a0"/>
    <w:rsid w:val="002836A4"/>
    <w:rPr>
      <w:rFonts w:ascii="Century Schoolbook" w:eastAsia="Century Schoolbook" w:hAnsi="Century Schoolbook" w:cs="Century Schoolbook"/>
      <w:b/>
      <w:bCs/>
      <w:i/>
      <w:iCs/>
      <w:smallCaps w:val="0"/>
      <w:strike w:val="0"/>
      <w:spacing w:val="0"/>
      <w:sz w:val="16"/>
      <w:szCs w:val="16"/>
    </w:rPr>
  </w:style>
  <w:style w:type="character" w:customStyle="1" w:styleId="23">
    <w:name w:val="Основной текст23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4">
    <w:name w:val="Основной текст24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5">
    <w:name w:val="Основной текст25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6">
    <w:name w:val="Основной текст26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7">
    <w:name w:val="Основной текст27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9pt">
    <w:name w:val="Основной текст + 9 pt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8">
    <w:name w:val="Основной текст28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9">
    <w:name w:val="Основной текст29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1">
    <w:name w:val="Основной текст31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2">
    <w:name w:val="Основной текст32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3">
    <w:name w:val="Основной текст33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5">
    <w:name w:val="Основной текст35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6">
    <w:name w:val="Основной текст36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7">
    <w:name w:val="Основной текст37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8">
    <w:name w:val="Основной текст38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9">
    <w:name w:val="Основной текст39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40">
    <w:name w:val="Основной текст40"/>
    <w:basedOn w:val="a0"/>
    <w:rsid w:val="002836A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Default">
    <w:name w:val="Default"/>
    <w:rsid w:val="002836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18">
    <w:name w:val="Основной текст (18)"/>
    <w:basedOn w:val="a0"/>
    <w:rsid w:val="002836A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customStyle="1" w:styleId="c14">
    <w:name w:val="c14"/>
    <w:basedOn w:val="a"/>
    <w:rsid w:val="0028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5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8487</Words>
  <Characters>48380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25</dc:creator>
  <cp:lastModifiedBy>Школа1</cp:lastModifiedBy>
  <cp:revision>15</cp:revision>
  <cp:lastPrinted>2015-01-26T05:07:00Z</cp:lastPrinted>
  <dcterms:created xsi:type="dcterms:W3CDTF">2020-10-12T21:39:00Z</dcterms:created>
  <dcterms:modified xsi:type="dcterms:W3CDTF">2020-11-20T20:22:00Z</dcterms:modified>
</cp:coreProperties>
</file>